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05" w:rsidRDefault="00624005" w:rsidP="00624005">
      <w:pPr>
        <w:jc w:val="both"/>
      </w:pPr>
    </w:p>
    <w:p w:rsidR="00624005" w:rsidRDefault="00624005" w:rsidP="00624005">
      <w:pPr>
        <w:jc w:val="both"/>
      </w:pPr>
    </w:p>
    <w:p w:rsidR="00624005" w:rsidRDefault="00624005" w:rsidP="00624005">
      <w:pPr>
        <w:jc w:val="both"/>
      </w:pPr>
    </w:p>
    <w:p w:rsidR="00624005" w:rsidRPr="00624005" w:rsidRDefault="00624005" w:rsidP="00624005">
      <w:pPr>
        <w:pStyle w:val="Normlnweb"/>
        <w:spacing w:before="0" w:beforeAutospacing="0" w:after="0" w:afterAutospacing="0"/>
        <w:jc w:val="center"/>
        <w:rPr>
          <w:sz w:val="56"/>
          <w:szCs w:val="56"/>
        </w:rPr>
      </w:pPr>
      <w:r w:rsidRPr="00624005">
        <w:rPr>
          <w:rFonts w:ascii="Arial Black" w:hAnsi="Arial Black"/>
          <w:color w:val="A603AB"/>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Zápis z 9. jednání školního parlamentu dne 5. </w:t>
      </w:r>
      <w:r w:rsidR="00E327CB">
        <w:rPr>
          <w:rFonts w:ascii="Arial Black" w:hAnsi="Arial Black"/>
          <w:color w:val="A603AB"/>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4</w:t>
      </w:r>
      <w:r w:rsidRPr="00624005">
        <w:rPr>
          <w:rFonts w:ascii="Arial Black" w:hAnsi="Arial Black"/>
          <w:color w:val="A603AB"/>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2017 </w:t>
      </w:r>
    </w:p>
    <w:p w:rsidR="00624005" w:rsidRDefault="00624005" w:rsidP="00624005">
      <w:pPr>
        <w:jc w:val="both"/>
      </w:pPr>
    </w:p>
    <w:p w:rsidR="00624005" w:rsidRPr="001F723F" w:rsidRDefault="00624005" w:rsidP="00624005">
      <w:pPr>
        <w:tabs>
          <w:tab w:val="left" w:pos="360"/>
          <w:tab w:val="left" w:pos="7200"/>
        </w:tabs>
        <w:jc w:val="both"/>
        <w:outlineLvl w:val="0"/>
      </w:pPr>
      <w:r w:rsidRPr="001F723F">
        <w:t>Přítomni:</w:t>
      </w:r>
    </w:p>
    <w:p w:rsidR="00624005" w:rsidRPr="001F723F" w:rsidRDefault="00624005" w:rsidP="00624005">
      <w:pPr>
        <w:tabs>
          <w:tab w:val="left" w:pos="360"/>
          <w:tab w:val="left" w:pos="7200"/>
        </w:tabs>
        <w:jc w:val="both"/>
        <w:outlineLvl w:val="0"/>
      </w:pPr>
      <w:r w:rsidRPr="001F723F">
        <w:t xml:space="preserve">zástupci tříd: </w:t>
      </w:r>
      <w:r>
        <w:t>viz</w:t>
      </w:r>
      <w:r w:rsidRPr="001F723F">
        <w:t xml:space="preserve"> prezenční listina</w:t>
      </w:r>
    </w:p>
    <w:p w:rsidR="00624005" w:rsidRDefault="00624005" w:rsidP="00624005">
      <w:pPr>
        <w:jc w:val="both"/>
      </w:pPr>
      <w:r w:rsidRPr="001F723F">
        <w:t>v</w:t>
      </w:r>
      <w:r>
        <w:t xml:space="preserve">edení školy:  </w:t>
      </w:r>
      <w:r w:rsidRPr="001F723F">
        <w:t>Ř</w:t>
      </w:r>
      <w:r>
        <w:t>Š M. Hodková</w:t>
      </w:r>
    </w:p>
    <w:p w:rsidR="00624005" w:rsidRDefault="00624005" w:rsidP="00624005">
      <w:pPr>
        <w:jc w:val="both"/>
      </w:pPr>
    </w:p>
    <w:p w:rsidR="00624005" w:rsidRDefault="00624005" w:rsidP="00624005">
      <w:pPr>
        <w:jc w:val="both"/>
      </w:pPr>
      <w:r>
        <w:t>M. Hodková</w:t>
      </w:r>
    </w:p>
    <w:p w:rsidR="00624005" w:rsidRDefault="00624005" w:rsidP="00624005">
      <w:pPr>
        <w:jc w:val="both"/>
      </w:pPr>
    </w:p>
    <w:p w:rsidR="00624005" w:rsidRDefault="00624005" w:rsidP="00624005">
      <w:pPr>
        <w:jc w:val="both"/>
      </w:pPr>
      <w:r>
        <w:t>Z posledního jednání:</w:t>
      </w:r>
    </w:p>
    <w:p w:rsidR="00624005" w:rsidRDefault="00624005" w:rsidP="00624005">
      <w:pPr>
        <w:numPr>
          <w:ilvl w:val="0"/>
          <w:numId w:val="2"/>
        </w:numPr>
        <w:jc w:val="both"/>
      </w:pPr>
      <w:r>
        <w:t>Byla aktualizována nabídka kroužků ze strany učitelů, avšak bez většího ohlasu mezi žáky, proto zůstaneme u nabídky na začátku školního roku. Lze přistoupit na rozšíření v průběhu šk. roku, ale pouze na konkrétní činnost, kterou budou žáci požadovat.</w:t>
      </w:r>
    </w:p>
    <w:p w:rsidR="00624005" w:rsidRDefault="00624005" w:rsidP="00624005">
      <w:pPr>
        <w:jc w:val="both"/>
      </w:pPr>
    </w:p>
    <w:p w:rsidR="00624005" w:rsidRDefault="00624005" w:rsidP="00624005">
      <w:pPr>
        <w:jc w:val="both"/>
      </w:pPr>
      <w:r>
        <w:t>Aktuálně:</w:t>
      </w:r>
    </w:p>
    <w:p w:rsidR="00624005" w:rsidRDefault="00624005" w:rsidP="00624005">
      <w:pPr>
        <w:numPr>
          <w:ilvl w:val="0"/>
          <w:numId w:val="1"/>
        </w:numPr>
        <w:jc w:val="both"/>
      </w:pPr>
      <w:r>
        <w:t>Toto jednání ŠP je ve stávajícím šk. roce poslední (s ohledem na končící docházku maturujících tříd). V případě potřeby by bylo jednání svoláno oběžníkem.</w:t>
      </w:r>
    </w:p>
    <w:p w:rsidR="00624005" w:rsidRDefault="00624005" w:rsidP="00624005">
      <w:pPr>
        <w:ind w:left="360"/>
        <w:jc w:val="both"/>
      </w:pPr>
    </w:p>
    <w:p w:rsidR="00624005" w:rsidRDefault="00624005" w:rsidP="00624005">
      <w:pPr>
        <w:numPr>
          <w:ilvl w:val="0"/>
          <w:numId w:val="1"/>
        </w:numPr>
        <w:jc w:val="both"/>
      </w:pPr>
      <w:r>
        <w:t>Přehled konaných akcí:</w:t>
      </w:r>
    </w:p>
    <w:p w:rsidR="00624005" w:rsidRDefault="00624005" w:rsidP="00624005">
      <w:pPr>
        <w:numPr>
          <w:ilvl w:val="2"/>
          <w:numId w:val="1"/>
        </w:numPr>
        <w:ind w:left="1418"/>
        <w:jc w:val="both"/>
      </w:pPr>
      <w:r>
        <w:t>11. 4. (úterý) proběhne písemná část MZ z CJL (nezasáhne do běžného vyučování)</w:t>
      </w:r>
    </w:p>
    <w:p w:rsidR="00624005" w:rsidRDefault="00624005" w:rsidP="00624005">
      <w:pPr>
        <w:numPr>
          <w:ilvl w:val="2"/>
          <w:numId w:val="1"/>
        </w:numPr>
        <w:ind w:left="1418"/>
        <w:jc w:val="both"/>
      </w:pPr>
      <w:r>
        <w:t xml:space="preserve">12. 4. (středa) se koná přijímací zkoušky dle jednotného zadání do oborů </w:t>
      </w:r>
      <w:proofErr w:type="spellStart"/>
      <w:r>
        <w:t>vz</w:t>
      </w:r>
      <w:proofErr w:type="spellEnd"/>
      <w:r>
        <w:t>. S MZ</w:t>
      </w:r>
    </w:p>
    <w:p w:rsidR="00C55443" w:rsidRDefault="00624005" w:rsidP="00624005">
      <w:pPr>
        <w:numPr>
          <w:ilvl w:val="2"/>
          <w:numId w:val="1"/>
        </w:numPr>
        <w:ind w:left="1418"/>
        <w:jc w:val="both"/>
      </w:pPr>
      <w:r>
        <w:t xml:space="preserve">13. 4. (čtvrtek) začínají velikonoční prázdniny a žáci do školy nastupují v úterý 18. 4. </w:t>
      </w:r>
    </w:p>
    <w:p w:rsidR="00624005" w:rsidRDefault="00624005" w:rsidP="00C55443">
      <w:pPr>
        <w:ind w:left="1418"/>
        <w:jc w:val="both"/>
      </w:pPr>
      <w:r>
        <w:t>(B turnus do školy)</w:t>
      </w:r>
    </w:p>
    <w:p w:rsidR="00624005" w:rsidRDefault="00624005" w:rsidP="00624005">
      <w:pPr>
        <w:numPr>
          <w:ilvl w:val="2"/>
          <w:numId w:val="1"/>
        </w:numPr>
        <w:ind w:left="1418"/>
        <w:jc w:val="both"/>
      </w:pPr>
      <w:r>
        <w:t xml:space="preserve">18. 4. zápasíme ve Žďáru nad Sázavou v mistroství republiky ve Středoškolské futsalové lize, kam jsme postoupili z cca 400 škol). Škola vypraví autobus pro hráče a také i pro ty, kteří by je podpořili svým fanděním. Zájemci se mohou hlásit u Mgr. Tůmové, popř. </w:t>
      </w:r>
      <w:r w:rsidR="00BF2D50">
        <w:br/>
      </w:r>
      <w:r>
        <w:t>Mgr. Wágnera</w:t>
      </w:r>
    </w:p>
    <w:p w:rsidR="00624005" w:rsidRDefault="00624005" w:rsidP="00624005">
      <w:pPr>
        <w:numPr>
          <w:ilvl w:val="2"/>
          <w:numId w:val="1"/>
        </w:numPr>
        <w:ind w:left="1418"/>
        <w:jc w:val="both"/>
      </w:pPr>
      <w:r>
        <w:t>7. -11. 4. výjezd žáků do Anglie</w:t>
      </w:r>
    </w:p>
    <w:p w:rsidR="00624005" w:rsidRDefault="00624005" w:rsidP="00624005">
      <w:pPr>
        <w:numPr>
          <w:ilvl w:val="2"/>
          <w:numId w:val="1"/>
        </w:numPr>
        <w:ind w:left="1418"/>
        <w:jc w:val="both"/>
      </w:pPr>
      <w:r>
        <w:t>29. 4. – 2. 5. Ples šlechticů v </w:t>
      </w:r>
      <w:proofErr w:type="spellStart"/>
      <w:r>
        <w:t>PUPPu</w:t>
      </w:r>
      <w:proofErr w:type="spellEnd"/>
    </w:p>
    <w:p w:rsidR="00624005" w:rsidRDefault="00624005" w:rsidP="00624005">
      <w:pPr>
        <w:numPr>
          <w:ilvl w:val="2"/>
          <w:numId w:val="1"/>
        </w:numPr>
        <w:ind w:left="1418"/>
        <w:jc w:val="both"/>
      </w:pPr>
      <w:r>
        <w:t xml:space="preserve">2. 5. nás navštíví skupina 10 učitelů z ruské Voroněže, která pobývá tou dobou </w:t>
      </w:r>
      <w:r>
        <w:br/>
        <w:t>ve Středočeském kraji</w:t>
      </w:r>
    </w:p>
    <w:p w:rsidR="00624005" w:rsidRDefault="00624005" w:rsidP="00624005">
      <w:pPr>
        <w:numPr>
          <w:ilvl w:val="2"/>
          <w:numId w:val="1"/>
        </w:numPr>
        <w:ind w:left="1418"/>
        <w:jc w:val="both"/>
      </w:pPr>
      <w:r>
        <w:t>28. 4. je určený den pro Poslední zvonění končících ročníků</w:t>
      </w:r>
    </w:p>
    <w:p w:rsidR="00624005" w:rsidRDefault="00624005" w:rsidP="00624005">
      <w:pPr>
        <w:numPr>
          <w:ilvl w:val="2"/>
          <w:numId w:val="1"/>
        </w:numPr>
        <w:ind w:left="1418"/>
        <w:jc w:val="both"/>
      </w:pPr>
      <w:r>
        <w:t xml:space="preserve">3. 5. je vyhlášeno ředitelské volno </w:t>
      </w:r>
      <w:r w:rsidR="00CA6F42">
        <w:t xml:space="preserve">(MZ) a to </w:t>
      </w:r>
      <w:r>
        <w:t>pouze pro teoretické vyučování</w:t>
      </w:r>
      <w:r w:rsidR="00CA6F42">
        <w:t xml:space="preserve"> (týká </w:t>
      </w:r>
      <w:r w:rsidR="00BF2D50">
        <w:br/>
      </w:r>
      <w:r w:rsidR="00CA6F42">
        <w:t xml:space="preserve">se </w:t>
      </w:r>
      <w:r w:rsidR="00C73816">
        <w:t xml:space="preserve">turnusu </w:t>
      </w:r>
      <w:r w:rsidR="00F576E1">
        <w:t>B – ve škole)</w:t>
      </w:r>
    </w:p>
    <w:p w:rsidR="00624005" w:rsidRDefault="00624005" w:rsidP="00624005">
      <w:pPr>
        <w:numPr>
          <w:ilvl w:val="2"/>
          <w:numId w:val="1"/>
        </w:numPr>
        <w:ind w:left="1418"/>
        <w:jc w:val="both"/>
      </w:pPr>
      <w:r>
        <w:t>Školní rok bude z důvodu údržby (dokončení malování chodeb) ukončeno 27. 6. (</w:t>
      </w:r>
      <w:r w:rsidR="001D6573">
        <w:t>úterý) vydáním vysvědčení žákům</w:t>
      </w:r>
    </w:p>
    <w:p w:rsidR="001D6573" w:rsidRDefault="001D6573" w:rsidP="00624005">
      <w:pPr>
        <w:numPr>
          <w:ilvl w:val="2"/>
          <w:numId w:val="1"/>
        </w:numPr>
        <w:ind w:left="1418"/>
        <w:jc w:val="both"/>
      </w:pPr>
      <w:r w:rsidRPr="00BB25F9">
        <w:rPr>
          <w:b/>
          <w:color w:val="FF0000"/>
        </w:rPr>
        <w:t>Plánovaná</w:t>
      </w:r>
      <w:r w:rsidR="00BB25F9" w:rsidRPr="00BB25F9">
        <w:rPr>
          <w:b/>
          <w:color w:val="FF0000"/>
        </w:rPr>
        <w:t xml:space="preserve"> </w:t>
      </w:r>
      <w:r w:rsidR="00BB25F9" w:rsidRPr="004E0E87">
        <w:rPr>
          <w:b/>
          <w:color w:val="FF0000"/>
        </w:rPr>
        <w:t xml:space="preserve">schůzka </w:t>
      </w:r>
      <w:r w:rsidR="004E0E87" w:rsidRPr="004E0E87">
        <w:rPr>
          <w:b/>
          <w:color w:val="FF0000"/>
        </w:rPr>
        <w:t>s rodiči</w:t>
      </w:r>
      <w:r w:rsidR="004E0E87">
        <w:rPr>
          <w:color w:val="FF0000"/>
        </w:rPr>
        <w:t xml:space="preserve"> </w:t>
      </w:r>
      <w:r>
        <w:t xml:space="preserve">(čtvrtletní hodnocení klasifikace žáků) </w:t>
      </w:r>
      <w:r w:rsidRPr="00BB25F9">
        <w:rPr>
          <w:b/>
          <w:color w:val="FF0000"/>
        </w:rPr>
        <w:t>se nebude konat.</w:t>
      </w:r>
      <w:r w:rsidRPr="00BB25F9">
        <w:rPr>
          <w:color w:val="FF0000"/>
        </w:rPr>
        <w:t xml:space="preserve"> </w:t>
      </w:r>
      <w:r>
        <w:t>Zákonným zástupcům budou odesílány dopisy. Samozřejmě že rodič může po dohodě s TU, popř. konkrétním učitelem</w:t>
      </w:r>
      <w:r w:rsidR="00BB25F9">
        <w:t xml:space="preserve"> do školy přijít, aby se seznámil s prospěchem svého dítěte.</w:t>
      </w:r>
    </w:p>
    <w:p w:rsidR="00624005" w:rsidRDefault="00624005" w:rsidP="00624005">
      <w:pPr>
        <w:jc w:val="both"/>
      </w:pPr>
    </w:p>
    <w:p w:rsidR="00624005" w:rsidRDefault="00624005" w:rsidP="00624005">
      <w:pPr>
        <w:numPr>
          <w:ilvl w:val="0"/>
          <w:numId w:val="1"/>
        </w:numPr>
        <w:jc w:val="both"/>
      </w:pPr>
      <w:r>
        <w:t>v měsíci dubnu proběhne anketa mezi žák</w:t>
      </w:r>
      <w:r w:rsidR="00843B65">
        <w:t>y</w:t>
      </w:r>
      <w:bookmarkStart w:id="0" w:name="_GoBack"/>
      <w:bookmarkEnd w:id="0"/>
      <w:r>
        <w:t xml:space="preserve"> k zjištění spokojenosti se školním bufetem (sortiment, ceny apod.). Prosím členy ŠP, aby toto avizovali ve třídách, aby si žáci mohli názory promyslet. Na třídnických hodinách pak bude dán této problematice prostor. Lze zpracovat náměty a připomínky za třídu souhrnně. </w:t>
      </w:r>
    </w:p>
    <w:p w:rsidR="00624005" w:rsidRDefault="00624005" w:rsidP="00624005">
      <w:pPr>
        <w:pStyle w:val="Odstavecseseznamem"/>
        <w:numPr>
          <w:ilvl w:val="0"/>
          <w:numId w:val="1"/>
        </w:numPr>
        <w:jc w:val="both"/>
      </w:pPr>
      <w:r>
        <w:t>Poděkování všem, kteří pracovali ve ŠP a byli přínosem pro dobré fungování školy.</w:t>
      </w:r>
    </w:p>
    <w:p w:rsidR="00624005" w:rsidRDefault="00624005" w:rsidP="00624005">
      <w:pPr>
        <w:jc w:val="both"/>
      </w:pPr>
    </w:p>
    <w:p w:rsidR="00624005" w:rsidRPr="00207EC9" w:rsidRDefault="00624005" w:rsidP="00624005">
      <w:pPr>
        <w:jc w:val="both"/>
        <w:rPr>
          <w:sz w:val="28"/>
        </w:rPr>
      </w:pPr>
      <w:r w:rsidRPr="00207EC9">
        <w:rPr>
          <w:sz w:val="28"/>
        </w:rPr>
        <w:t>Diskuse:</w:t>
      </w:r>
    </w:p>
    <w:p w:rsidR="00624005" w:rsidRDefault="00F576E1" w:rsidP="00624005">
      <w:pPr>
        <w:jc w:val="both"/>
        <w:rPr>
          <w:b/>
        </w:rPr>
      </w:pPr>
      <w:r>
        <w:rPr>
          <w:b/>
        </w:rPr>
        <w:t>-----------</w:t>
      </w:r>
    </w:p>
    <w:p w:rsidR="00624005" w:rsidRDefault="00624005" w:rsidP="00624005">
      <w:pPr>
        <w:jc w:val="both"/>
        <w:rPr>
          <w:b/>
        </w:rPr>
      </w:pPr>
      <w:r w:rsidRPr="001F723F">
        <w:rPr>
          <w:b/>
        </w:rPr>
        <w:t xml:space="preserve">Příští </w:t>
      </w:r>
      <w:r>
        <w:rPr>
          <w:b/>
        </w:rPr>
        <w:t>jednání ŠP</w:t>
      </w:r>
      <w:r w:rsidRPr="001F723F">
        <w:rPr>
          <w:b/>
        </w:rPr>
        <w:t>:</w:t>
      </w:r>
      <w:r>
        <w:rPr>
          <w:b/>
        </w:rPr>
        <w:t xml:space="preserve"> v případě aktuální potřeby</w:t>
      </w:r>
    </w:p>
    <w:p w:rsidR="00F576E1" w:rsidRPr="001F723F" w:rsidRDefault="00F576E1" w:rsidP="00624005">
      <w:pPr>
        <w:jc w:val="both"/>
      </w:pPr>
    </w:p>
    <w:p w:rsidR="00EA1039" w:rsidRPr="00A908FF" w:rsidRDefault="00624005" w:rsidP="00F576E1">
      <w:pPr>
        <w:jc w:val="both"/>
      </w:pPr>
      <w:r>
        <w:t>Zapsal: M. Hodková</w:t>
      </w:r>
    </w:p>
    <w:sectPr w:rsidR="00EA1039" w:rsidRPr="00A908FF" w:rsidSect="00624005">
      <w:pgSz w:w="11906" w:h="16838"/>
      <w:pgMar w:top="0" w:right="110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A31AB"/>
    <w:multiLevelType w:val="hybridMultilevel"/>
    <w:tmpl w:val="316C8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E94B43"/>
    <w:multiLevelType w:val="hybridMultilevel"/>
    <w:tmpl w:val="3B929B9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05"/>
    <w:rsid w:val="001D6573"/>
    <w:rsid w:val="004E0E87"/>
    <w:rsid w:val="00624005"/>
    <w:rsid w:val="00843B65"/>
    <w:rsid w:val="00A908FF"/>
    <w:rsid w:val="00BB25F9"/>
    <w:rsid w:val="00BF2D50"/>
    <w:rsid w:val="00C55443"/>
    <w:rsid w:val="00C73816"/>
    <w:rsid w:val="00CA6F42"/>
    <w:rsid w:val="00E327CB"/>
    <w:rsid w:val="00EA1039"/>
    <w:rsid w:val="00F57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EC511-DEC7-4200-AFE7-1E8B8C41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0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4005"/>
    <w:pPr>
      <w:ind w:left="720"/>
      <w:contextualSpacing/>
    </w:pPr>
  </w:style>
  <w:style w:type="paragraph" w:styleId="Normlnweb">
    <w:name w:val="Normal (Web)"/>
    <w:basedOn w:val="Normln"/>
    <w:uiPriority w:val="99"/>
    <w:semiHidden/>
    <w:unhideWhenUsed/>
    <w:rsid w:val="00624005"/>
    <w:pPr>
      <w:spacing w:before="100" w:beforeAutospacing="1" w:after="100" w:afterAutospacing="1"/>
    </w:pPr>
    <w:rPr>
      <w:rFonts w:eastAsiaTheme="minorEastAsia"/>
    </w:rPr>
  </w:style>
  <w:style w:type="paragraph" w:styleId="Textbubliny">
    <w:name w:val="Balloon Text"/>
    <w:basedOn w:val="Normln"/>
    <w:link w:val="TextbublinyChar"/>
    <w:uiPriority w:val="99"/>
    <w:semiHidden/>
    <w:unhideWhenUsed/>
    <w:rsid w:val="00BF2D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D5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2005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Hodková Marcela Ing.</dc:creator>
  <cp:keywords/>
  <dc:description/>
  <cp:lastModifiedBy>Průšová Nina</cp:lastModifiedBy>
  <cp:revision>4</cp:revision>
  <cp:lastPrinted>2017-04-05T05:48:00Z</cp:lastPrinted>
  <dcterms:created xsi:type="dcterms:W3CDTF">2017-04-05T04:47:00Z</dcterms:created>
  <dcterms:modified xsi:type="dcterms:W3CDTF">2017-04-11T04:58:00Z</dcterms:modified>
</cp:coreProperties>
</file>