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AC" w:rsidRDefault="00A76984">
      <w:bookmarkStart w:id="0" w:name="_GoBack"/>
      <w:bookmarkEnd w:id="0"/>
      <w:r>
        <w:t xml:space="preserve">DOMÁCÍ ÚKOL 1 ROČNÍK ODESLAT </w:t>
      </w:r>
      <w:proofErr w:type="gramStart"/>
      <w:r>
        <w:t>DO    29.5</w:t>
      </w:r>
      <w:proofErr w:type="gramEnd"/>
      <w:r>
        <w:t>.</w:t>
      </w:r>
    </w:p>
    <w:p w:rsidR="00A76984" w:rsidRDefault="00A76984"/>
    <w:p w:rsidR="00A76984" w:rsidRDefault="00A76984">
      <w:r>
        <w:t>SALÁTY – předkrmový</w:t>
      </w:r>
    </w:p>
    <w:p w:rsidR="00A76984" w:rsidRDefault="00A76984">
      <w:r>
        <w:t xml:space="preserve">                   Přílohový</w:t>
      </w:r>
    </w:p>
    <w:p w:rsidR="00A76984" w:rsidRDefault="00A76984">
      <w:r>
        <w:t>Salát jako hlavní pokrm</w:t>
      </w:r>
    </w:p>
    <w:p w:rsidR="00A76984" w:rsidRDefault="00A76984">
      <w:r>
        <w:t>Rozepsat, použité suroviny, gramáž</w:t>
      </w:r>
    </w:p>
    <w:p w:rsidR="00A76984" w:rsidRDefault="00A76984">
      <w:r>
        <w:t xml:space="preserve">Od každého druhu vymyslet a nanormovat jeden salát, normy udělat podle vzoru z knížky </w:t>
      </w:r>
    </w:p>
    <w:p w:rsidR="00BA68BA" w:rsidRDefault="00BA68BA"/>
    <w:p w:rsidR="00BA68BA" w:rsidRDefault="00BA68BA"/>
    <w:p w:rsidR="00BA68BA" w:rsidRDefault="00BA68BA"/>
    <w:p w:rsidR="00BA68BA" w:rsidRDefault="00BA68BA"/>
    <w:p w:rsidR="00BA68BA" w:rsidRDefault="00BA68BA">
      <w:r>
        <w:t>2. ROČNÍK      vypracovat do  25.5.</w:t>
      </w:r>
    </w:p>
    <w:p w:rsidR="00BA68BA" w:rsidRDefault="00BA68BA"/>
    <w:p w:rsidR="00BA68BA" w:rsidRDefault="00BA68BA">
      <w:r>
        <w:t>Rozdělení ryb – sladkovodní</w:t>
      </w:r>
    </w:p>
    <w:p w:rsidR="00BA68BA" w:rsidRDefault="00BA68BA">
      <w:r>
        <w:t xml:space="preserve">Mořské </w:t>
      </w:r>
    </w:p>
    <w:p w:rsidR="00BA68BA" w:rsidRDefault="00BA68BA">
      <w:r>
        <w:t>Tepelné úpravy ryb</w:t>
      </w:r>
    </w:p>
    <w:p w:rsidR="00BA68BA" w:rsidRDefault="00BA68BA">
      <w:r>
        <w:t>Vymyslet a nanormovat pokrm kde bude hlavní potravina candát</w:t>
      </w:r>
    </w:p>
    <w:p w:rsidR="00BA68BA" w:rsidRDefault="00BA68BA"/>
    <w:p w:rsidR="00BA68BA" w:rsidRDefault="00BA68BA"/>
    <w:sectPr w:rsidR="00BA68BA" w:rsidSect="006B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84"/>
    <w:rsid w:val="006B13AC"/>
    <w:rsid w:val="00920943"/>
    <w:rsid w:val="00A76984"/>
    <w:rsid w:val="00B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AB568-1F35-4406-8F0D-EE849438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Dolenská</dc:creator>
  <cp:lastModifiedBy>Ing. Ladislav Břenda</cp:lastModifiedBy>
  <cp:revision>2</cp:revision>
  <dcterms:created xsi:type="dcterms:W3CDTF">2020-05-22T08:55:00Z</dcterms:created>
  <dcterms:modified xsi:type="dcterms:W3CDTF">2020-05-22T08:55:00Z</dcterms:modified>
</cp:coreProperties>
</file>