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30" w:rsidRDefault="00034230" w:rsidP="000342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34230" w:rsidRDefault="00034230" w:rsidP="000342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sz w:val="40"/>
          <w:szCs w:val="40"/>
        </w:rPr>
        <w:t>Jak</w:t>
      </w:r>
      <w:r>
        <w:rPr>
          <w:rFonts w:ascii="Calibri" w:hAnsi="Calibri" w:cs="Calibri"/>
          <w:sz w:val="40"/>
          <w:szCs w:val="40"/>
          <w:lang w:val="en-US"/>
        </w:rPr>
        <w:t>á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pr</w:t>
      </w:r>
      <w:proofErr w:type="spellEnd"/>
      <w:r>
        <w:rPr>
          <w:rFonts w:ascii="Calibri" w:hAnsi="Calibri" w:cs="Calibri"/>
          <w:sz w:val="40"/>
          <w:szCs w:val="40"/>
          <w:lang w:val="en-US"/>
        </w:rPr>
        <w:t>á</w:t>
      </w:r>
      <w:proofErr w:type="spellStart"/>
      <w:r>
        <w:rPr>
          <w:rFonts w:ascii="Calibri" w:hAnsi="Calibri" w:cs="Calibri"/>
          <w:sz w:val="40"/>
          <w:szCs w:val="40"/>
        </w:rPr>
        <w:t>va</w:t>
      </w:r>
      <w:proofErr w:type="spellEnd"/>
      <w:r>
        <w:rPr>
          <w:rFonts w:ascii="Calibri" w:hAnsi="Calibri" w:cs="Calibri"/>
          <w:sz w:val="40"/>
          <w:szCs w:val="40"/>
        </w:rPr>
        <w:t xml:space="preserve"> m</w:t>
      </w:r>
      <w:r>
        <w:rPr>
          <w:rFonts w:ascii="Calibri" w:hAnsi="Calibri" w:cs="Calibri"/>
          <w:sz w:val="40"/>
          <w:szCs w:val="40"/>
          <w:lang w:val="en-US"/>
        </w:rPr>
        <w:t>á</w:t>
      </w:r>
      <w:r>
        <w:rPr>
          <w:rFonts w:ascii="Calibri" w:hAnsi="Calibri" w:cs="Calibri"/>
          <w:sz w:val="40"/>
          <w:szCs w:val="40"/>
        </w:rPr>
        <w:t xml:space="preserve"> zaměstnanec při </w:t>
      </w:r>
      <w:proofErr w:type="spellStart"/>
      <w:r>
        <w:rPr>
          <w:rFonts w:ascii="Calibri" w:hAnsi="Calibri" w:cs="Calibri"/>
          <w:sz w:val="40"/>
          <w:szCs w:val="40"/>
        </w:rPr>
        <w:t>pracovn</w:t>
      </w:r>
      <w:proofErr w:type="spellEnd"/>
      <w:r>
        <w:rPr>
          <w:rFonts w:ascii="Calibri" w:hAnsi="Calibri" w:cs="Calibri"/>
          <w:sz w:val="40"/>
          <w:szCs w:val="40"/>
          <w:lang w:val="en-US"/>
        </w:rPr>
        <w:t>í</w:t>
      </w:r>
      <w:r>
        <w:rPr>
          <w:rFonts w:ascii="Calibri" w:hAnsi="Calibri" w:cs="Calibri"/>
          <w:sz w:val="40"/>
          <w:szCs w:val="40"/>
        </w:rPr>
        <w:t xml:space="preserve">m </w:t>
      </w:r>
      <w:r>
        <w:rPr>
          <w:rFonts w:ascii="Calibri" w:hAnsi="Calibri" w:cs="Calibri"/>
          <w:sz w:val="40"/>
          <w:szCs w:val="40"/>
          <w:lang w:val="en-US"/>
        </w:rPr>
        <w:t>ú</w:t>
      </w:r>
      <w:proofErr w:type="spellStart"/>
      <w:r>
        <w:rPr>
          <w:rFonts w:ascii="Calibri" w:hAnsi="Calibri" w:cs="Calibri"/>
          <w:sz w:val="40"/>
          <w:szCs w:val="40"/>
        </w:rPr>
        <w:t>razu</w:t>
      </w:r>
      <w:proofErr w:type="spellEnd"/>
      <w:r>
        <w:rPr>
          <w:rFonts w:ascii="Calibri" w:hAnsi="Calibri" w:cs="Calibri"/>
          <w:sz w:val="40"/>
          <w:szCs w:val="40"/>
        </w:rPr>
        <w:t>?</w:t>
      </w:r>
    </w:p>
    <w:p w:rsidR="00034230" w:rsidRDefault="00034230" w:rsidP="000342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Zaměstnanec m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</w:t>
      </w:r>
      <w:proofErr w:type="spellEnd"/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vo</w:t>
      </w:r>
      <w:proofErr w:type="spellEnd"/>
      <w:r>
        <w:rPr>
          <w:rFonts w:ascii="Calibri" w:hAnsi="Calibri" w:cs="Calibri"/>
        </w:rPr>
        <w:t xml:space="preserve"> na </w:t>
      </w:r>
      <w:proofErr w:type="gramStart"/>
      <w:r>
        <w:rPr>
          <w:rFonts w:ascii="Calibri" w:hAnsi="Calibri" w:cs="Calibri"/>
        </w:rPr>
        <w:t>tzv. : 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HRADU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ŠKODY,kter</w:t>
      </w:r>
      <w:proofErr w:type="spellEnd"/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může b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t udělena ve 4 </w:t>
      </w:r>
      <w:proofErr w:type="spellStart"/>
      <w:r>
        <w:rPr>
          <w:rFonts w:ascii="Calibri" w:hAnsi="Calibri" w:cs="Calibri"/>
        </w:rPr>
        <w:t>form</w:t>
      </w:r>
      <w:proofErr w:type="spellEnd"/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ch:  </w:t>
      </w:r>
    </w:p>
    <w:p w:rsidR="00034230" w:rsidRDefault="00034230" w:rsidP="00034230">
      <w:pPr>
        <w:widowControl w:val="0"/>
        <w:autoSpaceDE w:val="0"/>
        <w:autoSpaceDN w:val="0"/>
        <w:adjustRightInd w:val="0"/>
        <w:spacing w:after="200" w:line="276" w:lineRule="auto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1.) </w:t>
      </w:r>
      <w:proofErr w:type="spellStart"/>
      <w:r>
        <w:rPr>
          <w:rFonts w:ascii="Calibri" w:hAnsi="Calibri" w:cs="Calibri"/>
        </w:rPr>
        <w:t>Ztr</w:t>
      </w:r>
      <w:proofErr w:type="spellEnd"/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ta na v</w:t>
      </w:r>
      <w:r>
        <w:rPr>
          <w:rFonts w:ascii="Calibri" w:hAnsi="Calibri" w:cs="Calibri"/>
          <w:lang w:val="en-US"/>
        </w:rPr>
        <w:t>ý</w:t>
      </w:r>
      <w:proofErr w:type="spellStart"/>
      <w:r>
        <w:rPr>
          <w:rFonts w:ascii="Calibri" w:hAnsi="Calibri" w:cs="Calibri"/>
        </w:rPr>
        <w:t>dělku</w:t>
      </w:r>
      <w:proofErr w:type="spellEnd"/>
      <w:r>
        <w:rPr>
          <w:rFonts w:ascii="Calibri" w:hAnsi="Calibri" w:cs="Calibri"/>
        </w:rPr>
        <w:t xml:space="preserve"> </w:t>
      </w:r>
    </w:p>
    <w:p w:rsidR="00034230" w:rsidRDefault="00034230" w:rsidP="000342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2.) </w:t>
      </w:r>
      <w:proofErr w:type="spellStart"/>
      <w:r>
        <w:rPr>
          <w:rFonts w:ascii="Calibri" w:hAnsi="Calibri" w:cs="Calibri"/>
        </w:rPr>
        <w:t>Bolestn</w:t>
      </w:r>
      <w:proofErr w:type="spellEnd"/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a st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žen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společensk</w:t>
      </w:r>
      <w:proofErr w:type="spellEnd"/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ho uplatněn</w:t>
      </w:r>
      <w:r>
        <w:rPr>
          <w:rFonts w:ascii="Calibri" w:hAnsi="Calibri" w:cs="Calibri"/>
          <w:lang w:val="en-US"/>
        </w:rPr>
        <w:t>í</w:t>
      </w:r>
    </w:p>
    <w:p w:rsidR="00034230" w:rsidRDefault="00034230" w:rsidP="000342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3.)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čelně vynaložen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klady spojen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s l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čen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m</w:t>
      </w:r>
    </w:p>
    <w:p w:rsidR="00034230" w:rsidRDefault="00034230" w:rsidP="000342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                                4.)</w:t>
      </w:r>
      <w:proofErr w:type="spellStart"/>
      <w:r>
        <w:rPr>
          <w:rFonts w:ascii="Calibri" w:hAnsi="Calibri" w:cs="Calibri"/>
        </w:rPr>
        <w:t>Věcn</w:t>
      </w:r>
      <w:proofErr w:type="spellEnd"/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škody</w:t>
      </w:r>
    </w:p>
    <w:p w:rsidR="00034230" w:rsidRDefault="00034230" w:rsidP="000342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Kdy je nemůže uplatňovat?</w:t>
      </w:r>
    </w:p>
    <w:p w:rsidR="00034230" w:rsidRDefault="00034230" w:rsidP="000342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Pokud si za dan</w:t>
      </w:r>
      <w:r>
        <w:rPr>
          <w:rFonts w:ascii="Calibri" w:hAnsi="Calibri" w:cs="Calibri"/>
          <w:lang w:val="en-US"/>
        </w:rPr>
        <w:t>ý ú</w:t>
      </w:r>
      <w:r>
        <w:rPr>
          <w:rFonts w:ascii="Calibri" w:hAnsi="Calibri" w:cs="Calibri"/>
        </w:rPr>
        <w:t>raz může s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m jelikož nepostupoval podle </w:t>
      </w:r>
      <w:proofErr w:type="gramStart"/>
      <w:r>
        <w:rPr>
          <w:rFonts w:ascii="Calibri" w:hAnsi="Calibri" w:cs="Calibri"/>
        </w:rPr>
        <w:t>pravidel..:</w:t>
      </w:r>
      <w:proofErr w:type="gramEnd"/>
      <w:r>
        <w:rPr>
          <w:rFonts w:ascii="Calibri" w:hAnsi="Calibri" w:cs="Calibri"/>
        </w:rPr>
        <w:t xml:space="preserve"> Např. neměl br</w:t>
      </w:r>
      <w:r>
        <w:rPr>
          <w:rFonts w:ascii="Calibri" w:hAnsi="Calibri" w:cs="Calibri"/>
          <w:lang w:val="en-US"/>
        </w:rPr>
        <w:t>ý</w:t>
      </w:r>
      <w:proofErr w:type="spellStart"/>
      <w:r>
        <w:rPr>
          <w:rFonts w:ascii="Calibri" w:hAnsi="Calibri" w:cs="Calibri"/>
        </w:rPr>
        <w:t>le,rukavice,helmu,ochrann</w:t>
      </w:r>
      <w:proofErr w:type="spellEnd"/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pomůcky a nebo byl</w:t>
      </w:r>
      <w:proofErr w:type="gramEnd"/>
      <w:r>
        <w:rPr>
          <w:rFonts w:ascii="Calibri" w:hAnsi="Calibri" w:cs="Calibri"/>
        </w:rPr>
        <w:t xml:space="preserve"> pod vlivem alkoholu či n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vykov</w:t>
      </w:r>
      <w:proofErr w:type="spellEnd"/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tek.</w:t>
      </w:r>
    </w:p>
    <w:p w:rsidR="008330A7" w:rsidRDefault="008330A7">
      <w:bookmarkStart w:id="0" w:name="_GoBack"/>
      <w:bookmarkEnd w:id="0"/>
    </w:p>
    <w:sectPr w:rsidR="008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A856B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30"/>
    <w:rsid w:val="00034230"/>
    <w:rsid w:val="00344071"/>
    <w:rsid w:val="008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CA33-A0D5-4105-8E86-E049191B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230"/>
    <w:pPr>
      <w:spacing w:line="25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34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3440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40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0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40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ranžová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tované skl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PRUZINOVAJ</dc:creator>
  <cp:keywords/>
  <dc:description/>
  <cp:lastModifiedBy>PRUZINOVAJ</cp:lastModifiedBy>
  <cp:revision>1</cp:revision>
  <dcterms:created xsi:type="dcterms:W3CDTF">2019-05-17T05:43:00Z</dcterms:created>
  <dcterms:modified xsi:type="dcterms:W3CDTF">2019-05-17T05:44:00Z</dcterms:modified>
</cp:coreProperties>
</file>