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B50" w:rsidRPr="00E27E27" w:rsidRDefault="00A0665F" w:rsidP="00A61B50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27E27">
        <w:rPr>
          <w:rFonts w:ascii="Times New Roman" w:hAnsi="Times New Roman" w:cs="Times New Roman"/>
          <w:b/>
          <w:sz w:val="24"/>
          <w:szCs w:val="24"/>
        </w:rPr>
        <w:t>Prezentace – kritéria</w:t>
      </w:r>
      <w:r w:rsidR="00A61B50" w:rsidRPr="00E27E27">
        <w:rPr>
          <w:rFonts w:ascii="Times New Roman" w:hAnsi="Times New Roman" w:cs="Times New Roman"/>
          <w:b/>
          <w:sz w:val="24"/>
          <w:szCs w:val="24"/>
        </w:rPr>
        <w:t xml:space="preserve"> hodnocení:</w:t>
      </w:r>
    </w:p>
    <w:p w:rsidR="00A61B50" w:rsidRPr="00E27E27" w:rsidRDefault="00A61B50" w:rsidP="00E27E27">
      <w:pPr>
        <w:tabs>
          <w:tab w:val="left" w:pos="2640"/>
        </w:tabs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Úroveň prezentace </w:t>
      </w:r>
      <w:r w:rsidR="00E27E27" w:rsidRPr="00E27E27">
        <w:rPr>
          <w:rFonts w:ascii="Times New Roman" w:hAnsi="Times New Roman" w:cs="Times New Roman"/>
          <w:i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Dodržení pokynů pro zpracování prezentace (rozsah, struktura, počet slajdů, velikost písma apod.)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Pravopisná bezchybnost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Tvůrčí přístup – grafika, originalita, kreativita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Uvedení zdrojů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Projev žáka 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Neverbální projev (postoj, gestikulace, oční kontakt)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Verbální projev</w:t>
      </w:r>
      <w:r w:rsidRPr="00E27E27">
        <w:rPr>
          <w:rFonts w:ascii="Times New Roman" w:hAnsi="Times New Roman" w:cs="Times New Roman"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Spisovnost projevu 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Hlasitost, tempo, plynulost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Prezentace bez použití podpůrných materiálů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Odpovědi žáka na otázky spolužáků a vyučujícího </w:t>
      </w:r>
    </w:p>
    <w:p w:rsidR="00E27E27" w:rsidRDefault="00A61B50" w:rsidP="00B13ABA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Žák reaguje a odpovídá správně věcně, gramaticky i lexikálně</w:t>
      </w:r>
    </w:p>
    <w:p w:rsidR="00A0665F" w:rsidRPr="00A0665F" w:rsidRDefault="00A0665F" w:rsidP="00A0665F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0665F" w:rsidRPr="00A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512"/>
    <w:multiLevelType w:val="hybridMultilevel"/>
    <w:tmpl w:val="1BA8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BC7"/>
    <w:multiLevelType w:val="hybridMultilevel"/>
    <w:tmpl w:val="FEDE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6B4C"/>
    <w:multiLevelType w:val="hybridMultilevel"/>
    <w:tmpl w:val="FFC6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4000"/>
    <w:multiLevelType w:val="hybridMultilevel"/>
    <w:tmpl w:val="27C0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AFA"/>
    <w:multiLevelType w:val="hybridMultilevel"/>
    <w:tmpl w:val="ACEE9DE8"/>
    <w:lvl w:ilvl="0" w:tplc="BCB862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BA"/>
    <w:multiLevelType w:val="hybridMultilevel"/>
    <w:tmpl w:val="DFCE8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08919">
    <w:abstractNumId w:val="0"/>
  </w:num>
  <w:num w:numId="2" w16cid:durableId="351030772">
    <w:abstractNumId w:val="1"/>
  </w:num>
  <w:num w:numId="3" w16cid:durableId="1399324853">
    <w:abstractNumId w:val="7"/>
  </w:num>
  <w:num w:numId="4" w16cid:durableId="1969819039">
    <w:abstractNumId w:val="3"/>
  </w:num>
  <w:num w:numId="5" w16cid:durableId="298656580">
    <w:abstractNumId w:val="6"/>
  </w:num>
  <w:num w:numId="6" w16cid:durableId="1464499018">
    <w:abstractNumId w:val="9"/>
  </w:num>
  <w:num w:numId="7" w16cid:durableId="21631296">
    <w:abstractNumId w:val="10"/>
  </w:num>
  <w:num w:numId="8" w16cid:durableId="1899314565">
    <w:abstractNumId w:val="5"/>
  </w:num>
  <w:num w:numId="9" w16cid:durableId="1579093286">
    <w:abstractNumId w:val="4"/>
  </w:num>
  <w:num w:numId="10" w16cid:durableId="302467679">
    <w:abstractNumId w:val="8"/>
  </w:num>
  <w:num w:numId="11" w16cid:durableId="35226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A"/>
    <w:rsid w:val="00085DB2"/>
    <w:rsid w:val="001100B1"/>
    <w:rsid w:val="00294ADE"/>
    <w:rsid w:val="004A5D5A"/>
    <w:rsid w:val="004F07D0"/>
    <w:rsid w:val="004F3F69"/>
    <w:rsid w:val="00536628"/>
    <w:rsid w:val="005D2182"/>
    <w:rsid w:val="00A0665F"/>
    <w:rsid w:val="00A451FA"/>
    <w:rsid w:val="00A61B50"/>
    <w:rsid w:val="00AC43B4"/>
    <w:rsid w:val="00B13ABA"/>
    <w:rsid w:val="00C55757"/>
    <w:rsid w:val="00D87F14"/>
    <w:rsid w:val="00E27E27"/>
    <w:rsid w:val="00E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7062-DD3B-49BC-AAFD-B11C0A8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A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Černá</dc:creator>
  <cp:keywords/>
  <dc:description/>
  <cp:lastModifiedBy>Mgr. Hana Černá</cp:lastModifiedBy>
  <cp:revision>14</cp:revision>
  <dcterms:created xsi:type="dcterms:W3CDTF">2020-08-27T18:40:00Z</dcterms:created>
  <dcterms:modified xsi:type="dcterms:W3CDTF">2023-08-31T18:22:00Z</dcterms:modified>
</cp:coreProperties>
</file>