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Kvadratické nerovnice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1: </w:t>
      </w:r>
      <w:r>
        <w:rPr>
          <w:rFonts w:ascii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 nerovnici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0 .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0 - mohu rozložit na sou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 nulové body: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-1 2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proofErr w:type="gramStart"/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color w:val="000000"/>
          <w:sz w:val="24"/>
          <w:szCs w:val="24"/>
        </w:rPr>
        <w:t>2;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32"/>
          <w:szCs w:val="32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 - +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 + +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+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+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1, 2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Úvaha: </w:t>
      </w:r>
      <w:r>
        <w:rPr>
          <w:rFonts w:ascii="Times New Roman" w:hAnsi="Times New Roman" w:cs="Times New Roman"/>
          <w:color w:val="000000"/>
          <w:sz w:val="24"/>
          <w:szCs w:val="24"/>
        </w:rPr>
        <w:t>Levá strana nerovnice –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edpis kvadratické funkce. Nešlo by využít její graf?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vypadá?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Prochází body </w:t>
      </w:r>
      <w:r>
        <w:rPr>
          <w:rFonts w:ascii="Symbol" w:hAnsi="Symbol" w:cs="Symbol"/>
          <w:color w:val="000000"/>
          <w:sz w:val="33"/>
          <w:szCs w:val="33"/>
        </w:rPr>
        <w:t>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1;0</w:t>
      </w:r>
      <w:r>
        <w:rPr>
          <w:rFonts w:ascii="Symbol" w:hAnsi="Symbol" w:cs="Symbol"/>
          <w:color w:val="000000"/>
          <w:sz w:val="33"/>
          <w:szCs w:val="33"/>
        </w:rPr>
        <w:t>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hAnsi="Symbol" w:cs="Symbol"/>
          <w:color w:val="000000"/>
          <w:sz w:val="33"/>
          <w:szCs w:val="33"/>
        </w:rPr>
        <w:t></w:t>
      </w:r>
      <w:r>
        <w:rPr>
          <w:rFonts w:ascii="Times New Roman" w:hAnsi="Times New Roman" w:cs="Times New Roman"/>
          <w:color w:val="000000"/>
          <w:sz w:val="24"/>
          <w:szCs w:val="24"/>
        </w:rPr>
        <w:t>2;0</w:t>
      </w:r>
      <w:r>
        <w:rPr>
          <w:rFonts w:ascii="Symbol" w:hAnsi="Symbol" w:cs="Symbol"/>
          <w:color w:val="000000"/>
          <w:sz w:val="33"/>
          <w:szCs w:val="33"/>
        </w:rPr>
        <w:t></w:t>
      </w:r>
      <w:r>
        <w:rPr>
          <w:rFonts w:ascii="Symbol" w:hAnsi="Symbol" w:cs="Symbol"/>
          <w:color w:val="000000"/>
          <w:sz w:val="33"/>
          <w:szCs w:val="33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(jsou to nulové body rovnice, hodnota výrazu =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edpisu,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tam nula), další podrobnosti nás nezajímají,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má tvar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(p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íslo).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menší nebo rovné nule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grafu body na nebo pod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1, 2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Jde to a je to rychlejší.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Pedagogická poznámka: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 kreslení grafu je dobré si se studenty popovídat o tom, co musí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obrázek z hlediska našich požadavk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>
        <w:rPr>
          <w:rFonts w:ascii="Times New Roman" w:hAnsi="Times New Roman" w:cs="Times New Roman"/>
          <w:color w:val="000000"/>
          <w:sz w:val="24"/>
          <w:szCs w:val="24"/>
        </w:rPr>
        <w:t>obsahovat.</w:t>
      </w:r>
      <w:bookmarkStart w:id="0" w:name="_GoBack"/>
      <w:bookmarkEnd w:id="0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Pedagogická poznámka: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azení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íklad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>
        <w:rPr>
          <w:rFonts w:ascii="Times New Roman" w:hAnsi="Times New Roman" w:cs="Times New Roman"/>
          <w:color w:val="000000"/>
          <w:sz w:val="24"/>
          <w:szCs w:val="24"/>
        </w:rPr>
        <w:t>má sv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j význam.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íklady 2 a 3 slouží k tomu, aby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studenti osvojili metody s využitím grafu funkce. V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íkladu 4 pak studenti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narazí na problém.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2: </w:t>
      </w:r>
      <w:r>
        <w:rPr>
          <w:rFonts w:ascii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 nerovnici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Symbol" w:hAnsi="Symbol" w:cs="Symbol"/>
          <w:color w:val="000000"/>
          <w:sz w:val="24"/>
          <w:szCs w:val="24"/>
        </w:rPr>
        <w:t>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nulové body: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-1 3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nad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-1 3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24"/>
          <w:szCs w:val="24"/>
        </w:rPr>
        <w:t>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32"/>
          <w:szCs w:val="32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3: </w:t>
      </w:r>
      <w:r>
        <w:rPr>
          <w:rFonts w:ascii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 nerovnici: 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b)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Symbol" w:hAnsi="Symbol" w:cs="Symbol"/>
          <w:color w:val="000000"/>
          <w:sz w:val="24"/>
          <w:szCs w:val="24"/>
        </w:rPr>
        <w:t>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0 .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nulové body: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-6 -2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pod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lastRenderedPageBreak/>
        <w:t>-6 -2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Symbol" w:hAnsi="Symbol" w:cs="Symbol"/>
          <w:color w:val="000000"/>
          <w:sz w:val="24"/>
          <w:szCs w:val="24"/>
        </w:rPr>
        <w:t>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0 .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nejde to rozkladem, nasadíme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1"/>
          <w:szCs w:val="31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1"/>
          <w:szCs w:val="31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4 1 1 4 1 12 1 7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záporné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„kope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ek“.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-3 4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nad nebo na ose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-3 4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3, 4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4: </w:t>
      </w:r>
      <w:r>
        <w:rPr>
          <w:rFonts w:ascii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 nerovnici: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b)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c)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Symbol" w:hAnsi="Symbol" w:cs="Symbol"/>
          <w:color w:val="000000"/>
          <w:sz w:val="24"/>
          <w:szCs w:val="24"/>
        </w:rPr>
        <w:t>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zkusíme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4 1 1 4 1 3 1 11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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rovnice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nemá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ešení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graf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neprochází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osu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>(ale rozhodn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to ješt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neznamená, že by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nemohla mít nerovnice).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pod nebo na ose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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zkusíme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1"/>
          <w:szCs w:val="31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1"/>
          <w:szCs w:val="31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4 2 2 4 1 7 2 24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rovnice nemá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ešení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graf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neprochází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osu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>(ale rozhodn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to ješt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neznamená, že by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nemohla mít nerovnice).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záporné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„kope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ek“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 body pod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vid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t, že fakt, že rovnice nemá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ešení, nic ne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íká o existenci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nerovnice.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Symbol" w:hAnsi="Symbol" w:cs="Symbol"/>
          <w:color w:val="000000"/>
          <w:sz w:val="24"/>
          <w:szCs w:val="24"/>
        </w:rPr>
        <w:t>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zkusíme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4 1 1 4 2 8 1 63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2 2 2 4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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rovnice nemá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ešení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graf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neprochází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 osu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(ale rozhodn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to ješt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neznamená, že by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nemohla mít nerovnice).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nad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Pedagogická poznámka: </w:t>
      </w:r>
      <w:r>
        <w:rPr>
          <w:rFonts w:ascii="Times New Roman" w:hAnsi="Times New Roman" w:cs="Times New Roman"/>
          <w:color w:val="000000"/>
          <w:sz w:val="24"/>
          <w:szCs w:val="24"/>
        </w:rPr>
        <w:t>Je pot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eba, aby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edchozí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íklad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ešili studenti sami. Zatímco bod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eší všichni dob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e, bod b) mají prakticky všichni špatn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. Studentskému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uvažování dob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 odpovídá fakt, že studenti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estanou velmi rychle rozlišovat mezi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ešením kvadratické rovnice (které provád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jí pouze kv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li získání pr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ík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>
        <w:rPr>
          <w:rFonts w:ascii="Times New Roman" w:hAnsi="Times New Roman" w:cs="Times New Roman"/>
          <w:color w:val="000000"/>
          <w:sz w:val="24"/>
          <w:szCs w:val="24"/>
        </w:rPr>
        <w:t>grafu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o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nerovnice ješt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zdaleka nerozhodne) a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ešením nerovnice (kde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obrázku najdou množinu hledaných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ešení). Bod a) tak 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eší tím, že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napíšou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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hned, jak zjistí, že kvadratická rovnice nemá žádné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ešení, u bodu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takový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ístup samoz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ejm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selže.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íkám student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m ihned, kde ud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lali chybu, jenom jim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ipomínám, aby si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dosazením libovolného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ísla vyzkoušeli, že nerovnice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má, a uv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domili, co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 rovnice spo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ítali.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Myslím, že jde o jedno z míst, kde je krásn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vid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t, jaký význam má, když si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studenti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 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ítání uv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domují, co vlastn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lají.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5: </w:t>
      </w:r>
      <w:r>
        <w:rPr>
          <w:rFonts w:ascii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 nerovnici: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b)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24"/>
          <w:szCs w:val="24"/>
        </w:rPr>
        <w:t>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d)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Symbol" w:hAnsi="Symbol" w:cs="Symbol"/>
          <w:color w:val="000000"/>
          <w:sz w:val="24"/>
          <w:szCs w:val="24"/>
        </w:rPr>
        <w:t>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nejde to rozkladem, nasadíme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4 1 1 4 2 6 1 7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2 2 2 4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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2 ,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-1,5 2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pod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-1,5 2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1,5;2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24"/>
          <w:szCs w:val="24"/>
        </w:rPr>
        <w:t>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nejde to rozkladem, nasadíme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4 1 1 4 1 1 1 5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2 2 1 2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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9"/>
          <w:szCs w:val="19"/>
        </w:rPr>
      </w:pPr>
      <w:r>
        <w:rPr>
          <w:rFonts w:ascii="Times New Roman" w:hAnsi="Times New Roman" w:cs="Times New Roman"/>
          <w:color w:val="131516"/>
          <w:sz w:val="19"/>
          <w:szCs w:val="19"/>
        </w:rPr>
        <w:t>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9"/>
          <w:szCs w:val="19"/>
        </w:rPr>
      </w:pPr>
      <w:r>
        <w:rPr>
          <w:rFonts w:ascii="Times New Roman" w:hAnsi="Times New Roman" w:cs="Times New Roman"/>
          <w:color w:val="131516"/>
          <w:sz w:val="19"/>
          <w:szCs w:val="19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8"/>
          <w:szCs w:val="18"/>
        </w:rPr>
      </w:pPr>
      <w:r>
        <w:rPr>
          <w:rFonts w:ascii="Times New Roman" w:hAnsi="Times New Roman" w:cs="Times New Roman"/>
          <w:color w:val="131516"/>
          <w:sz w:val="19"/>
          <w:szCs w:val="19"/>
        </w:rPr>
        <w:t xml:space="preserve">- </w:t>
      </w:r>
      <w:r>
        <w:rPr>
          <w:rFonts w:ascii="Times New Roman" w:hAnsi="Times New Roman" w:cs="Times New Roman"/>
          <w:color w:val="131516"/>
          <w:sz w:val="18"/>
          <w:szCs w:val="18"/>
        </w:rPr>
        <w:t>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8"/>
          <w:szCs w:val="18"/>
        </w:rPr>
      </w:pPr>
      <w:r>
        <w:rPr>
          <w:rFonts w:ascii="Times New Roman" w:hAnsi="Times New Roman" w:cs="Times New Roman"/>
          <w:color w:val="131516"/>
          <w:sz w:val="18"/>
          <w:szCs w:val="18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8"/>
          <w:szCs w:val="18"/>
        </w:rPr>
      </w:pPr>
      <w:r>
        <w:rPr>
          <w:rFonts w:ascii="Times New Roman" w:hAnsi="Times New Roman" w:cs="Times New Roman"/>
          <w:color w:val="131516"/>
          <w:sz w:val="18"/>
          <w:szCs w:val="18"/>
        </w:rPr>
        <w:t>+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nad nebo na ose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9"/>
          <w:szCs w:val="19"/>
        </w:rPr>
      </w:pPr>
      <w:r>
        <w:rPr>
          <w:rFonts w:ascii="Times New Roman" w:hAnsi="Times New Roman" w:cs="Times New Roman"/>
          <w:color w:val="131516"/>
          <w:sz w:val="19"/>
          <w:szCs w:val="19"/>
        </w:rPr>
        <w:t>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9"/>
          <w:szCs w:val="19"/>
        </w:rPr>
      </w:pPr>
      <w:r>
        <w:rPr>
          <w:rFonts w:ascii="Times New Roman" w:hAnsi="Times New Roman" w:cs="Times New Roman"/>
          <w:color w:val="131516"/>
          <w:sz w:val="19"/>
          <w:szCs w:val="19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8"/>
          <w:szCs w:val="18"/>
        </w:rPr>
      </w:pPr>
      <w:r>
        <w:rPr>
          <w:rFonts w:ascii="Times New Roman" w:hAnsi="Times New Roman" w:cs="Times New Roman"/>
          <w:color w:val="131516"/>
          <w:sz w:val="19"/>
          <w:szCs w:val="19"/>
        </w:rPr>
        <w:t xml:space="preserve">- </w:t>
      </w:r>
      <w:r>
        <w:rPr>
          <w:rFonts w:ascii="Times New Roman" w:hAnsi="Times New Roman" w:cs="Times New Roman"/>
          <w:color w:val="131516"/>
          <w:sz w:val="18"/>
          <w:szCs w:val="18"/>
        </w:rPr>
        <w:t>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8"/>
          <w:szCs w:val="18"/>
        </w:rPr>
      </w:pPr>
      <w:r>
        <w:rPr>
          <w:rFonts w:ascii="Times New Roman" w:hAnsi="Times New Roman" w:cs="Times New Roman"/>
          <w:color w:val="131516"/>
          <w:sz w:val="18"/>
          <w:szCs w:val="18"/>
        </w:rPr>
        <w:t>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516"/>
          <w:sz w:val="18"/>
          <w:szCs w:val="18"/>
        </w:rPr>
      </w:pPr>
      <w:r>
        <w:rPr>
          <w:rFonts w:ascii="Times New Roman" w:hAnsi="Times New Roman" w:cs="Times New Roman"/>
          <w:color w:val="131516"/>
          <w:sz w:val="18"/>
          <w:szCs w:val="18"/>
        </w:rPr>
        <w:t>+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1 5 1 5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; ;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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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24"/>
          <w:szCs w:val="24"/>
        </w:rPr>
        <w:t></w:t>
      </w:r>
      <w:r>
        <w:rPr>
          <w:rFonts w:ascii="Symbol" w:hAnsi="Symbol" w:cs="Symbol"/>
          <w:color w:val="000000"/>
          <w:sz w:val="24"/>
          <w:szCs w:val="24"/>
        </w:rPr>
        <w:t></w:t>
      </w:r>
      <w:r>
        <w:rPr>
          <w:rFonts w:ascii="Symbol" w:hAnsi="Symbol" w:cs="Symbol"/>
          <w:color w:val="000000"/>
          <w:sz w:val="24"/>
          <w:szCs w:val="24"/>
        </w:rPr>
        <w:t>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</w:t>
      </w:r>
      <w:r>
        <w:rPr>
          <w:rFonts w:ascii="Symbol" w:hAnsi="Symbol" w:cs="Symbol"/>
          <w:color w:val="000000"/>
          <w:sz w:val="24"/>
          <w:szCs w:val="24"/>
        </w:rPr>
        <w:t>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nulové body: </w:t>
      </w: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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1 2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pod nebo na ose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Symbol" w:hAnsi="Symbol" w:cs="Symbol"/>
          <w:color w:val="000000"/>
          <w:sz w:val="24"/>
          <w:szCs w:val="24"/>
        </w:rPr>
        <w:t>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Hledáme nulové body, zkusíme vzorec: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Symbol" w:hAnsi="Symbol" w:cs="Symbol"/>
          <w:color w:val="000000"/>
          <w:sz w:val="31"/>
          <w:szCs w:val="31"/>
        </w:rPr>
        <w:t></w:t>
      </w:r>
      <w:r>
        <w:rPr>
          <w:rFonts w:ascii="Symbol" w:hAnsi="Symbol" w:cs="Symbol"/>
          <w:color w:val="000000"/>
          <w:sz w:val="31"/>
          <w:szCs w:val="31"/>
        </w:rPr>
        <w:t></w:t>
      </w:r>
      <w:r>
        <w:rPr>
          <w:rFonts w:ascii="Symbol" w:hAnsi="Symbol" w:cs="Symbol"/>
          <w:color w:val="000000"/>
          <w:sz w:val="31"/>
          <w:szCs w:val="31"/>
        </w:rPr>
        <w:t></w:t>
      </w:r>
      <w:r>
        <w:rPr>
          <w:rFonts w:ascii="Times New Roman" w:hAnsi="Times New Roman" w:cs="Times New Roman"/>
          <w:color w:val="000000"/>
          <w:sz w:val="14"/>
          <w:szCs w:val="14"/>
        </w:rPr>
        <w:t>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1,2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4 8 8 4 1 16 8 0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2 2 2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</w:t>
      </w:r>
      <w:proofErr w:type="spell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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1 2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kladné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 –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Hledáme body nad nebo na ose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-4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Pedagogická poznámka: </w:t>
      </w:r>
      <w:r>
        <w:rPr>
          <w:rFonts w:ascii="Times New Roman" w:hAnsi="Times New Roman" w:cs="Times New Roman"/>
          <w:color w:val="000000"/>
          <w:sz w:val="24"/>
          <w:szCs w:val="24"/>
        </w:rPr>
        <w:t>U bodu b) mají n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 studenti problémy s odmocninou (a ke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slovu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ichází evergreen, že odmocniny jsou stejn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dobrá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ísla jako cokoliv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jiného). Bod c) je pak problematický kv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li tomu, že pro nakreslení paraboly mají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studenti najednou jediný pr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ík. V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ípad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, že si opravdu neví rady, radím jim,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si graf nakreslili tak, jak ho kreslí, když je zadáním nakreslit graf funkce (jinak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jde o typickou ukázku toho, jak nevidí, že d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lají po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ád to samé).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Pedagogická poznámka: </w:t>
      </w:r>
      <w:r>
        <w:rPr>
          <w:rFonts w:ascii="Times New Roman" w:hAnsi="Times New Roman" w:cs="Times New Roman"/>
          <w:color w:val="000000"/>
          <w:sz w:val="24"/>
          <w:szCs w:val="24"/>
        </w:rPr>
        <w:t>S následujícími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íklady je problém. Pokud necháte studenty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ítat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edchozí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ást hodiny samostatn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,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íklady 6 a 7 už v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tšina z nich nestihne.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edchozích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íklad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ů </w:t>
      </w:r>
      <w:r>
        <w:rPr>
          <w:rFonts w:ascii="Times New Roman" w:hAnsi="Times New Roman" w:cs="Times New Roman"/>
          <w:color w:val="000000"/>
          <w:sz w:val="24"/>
          <w:szCs w:val="24"/>
        </w:rPr>
        <w:t>však není možné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íliš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zmenšovat pokud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mají studenti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metodu zažít. Nezbývá než je nechat na n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jaký zbytek nebo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íští hodinu.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6: </w:t>
      </w:r>
      <w:r>
        <w:rPr>
          <w:rFonts w:ascii="Times New Roman" w:hAnsi="Times New Roman" w:cs="Times New Roman"/>
          <w:color w:val="000000"/>
          <w:sz w:val="24"/>
          <w:szCs w:val="24"/>
        </w:rPr>
        <w:t>Najdi alespo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jednu kvadratickou nerovnici, jejímž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ešením je interval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2;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Krajní body intervalu odpovídají ko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kvadratické rovnice: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kvadratická rovnice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sou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inovém tvaru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0 .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2 má tvar „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olíku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24"/>
          <w:szCs w:val="24"/>
        </w:rPr>
      </w:pPr>
      <w:r>
        <w:rPr>
          <w:rFonts w:ascii="Arial" w:hAnsi="Arial" w:cs="Arial"/>
          <w:color w:val="1F1A17"/>
          <w:sz w:val="24"/>
          <w:szCs w:val="24"/>
        </w:rPr>
        <w:t>-2 -1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interval 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2;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odpovídá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ásti grafu, která je pod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hledanou nerovnicí je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íklad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Symbol" w:hAnsi="Symbol" w:cs="Symbol"/>
          <w:color w:val="000000"/>
          <w:sz w:val="24"/>
          <w:szCs w:val="24"/>
        </w:rPr>
        <w:t>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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0 .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7: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Rozhodni, které z následujících množin nemohou být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ešením kvadratické nerovnice: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Symbol" w:hAnsi="Symbol" w:cs="Symbol"/>
          <w:color w:val="000000"/>
          <w:sz w:val="32"/>
          <w:szCs w:val="32"/>
        </w:rPr>
        <w:t>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2;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32"/>
          <w:szCs w:val="32"/>
        </w:rPr>
        <w:t>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Symbol" w:hAnsi="Symbol" w:cs="Symbol"/>
          <w:color w:val="000000"/>
          <w:sz w:val="25"/>
          <w:szCs w:val="25"/>
        </w:rPr>
        <w:t>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Symbol" w:hAnsi="Symbol" w:cs="Symbol"/>
          <w:color w:val="000000"/>
          <w:sz w:val="47"/>
          <w:szCs w:val="47"/>
        </w:rPr>
        <w:t></w:t>
      </w:r>
      <w:r>
        <w:rPr>
          <w:rFonts w:ascii="Symbol" w:hAnsi="Symbol" w:cs="Symbol"/>
          <w:color w:val="000000"/>
          <w:sz w:val="47"/>
          <w:szCs w:val="47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;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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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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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1"/>
          <w:szCs w:val="3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3;4</w:t>
      </w:r>
      <w:r>
        <w:rPr>
          <w:rFonts w:ascii="Symbol" w:hAnsi="Symbol" w:cs="Symbol"/>
          <w:color w:val="000000"/>
          <w:sz w:val="31"/>
          <w:szCs w:val="31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Množiny, které m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žeme získat pomocí paraboly, mohou být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ešením n</w:t>
      </w:r>
      <w:r>
        <w:rPr>
          <w:rFonts w:ascii="TimesNewRoman" w:hAnsi="TimesNewRoman" w:cs="TimesNew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které kvadratické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nerovnice.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Symbol" w:hAnsi="Symbol" w:cs="Symbol"/>
          <w:color w:val="000000"/>
          <w:sz w:val="32"/>
          <w:szCs w:val="32"/>
        </w:rPr>
        <w:t>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Parabola se dotýká osy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jedním bodem </w:t>
      </w:r>
      <w:r>
        <w:rPr>
          <w:rFonts w:ascii="Arial" w:hAnsi="Arial" w:cs="Arial"/>
          <w:color w:val="1F1A17"/>
          <w:sz w:val="24"/>
          <w:szCs w:val="24"/>
        </w:rPr>
        <w:t xml:space="preserve">3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množina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Symbol" w:hAnsi="Symbol" w:cs="Symbol"/>
          <w:color w:val="000000"/>
          <w:sz w:val="32"/>
          <w:szCs w:val="32"/>
        </w:rPr>
        <w:t>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>že být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ešením kvadratické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nerovnice .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2;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32"/>
          <w:szCs w:val="32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množinu nem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 získat pomocí paraboly </w:t>
      </w:r>
      <w:r>
        <w:rPr>
          <w:rFonts w:ascii="Arial" w:hAnsi="Arial" w:cs="Arial"/>
          <w:color w:val="1F1A17"/>
          <w:sz w:val="24"/>
          <w:szCs w:val="24"/>
        </w:rPr>
        <w:t xml:space="preserve">-2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množina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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Times New Roman" w:hAnsi="Times New Roman" w:cs="Times New Roman"/>
          <w:color w:val="000000"/>
          <w:sz w:val="24"/>
          <w:szCs w:val="24"/>
        </w:rPr>
        <w:t>2;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32"/>
          <w:szCs w:val="32"/>
        </w:rPr>
        <w:t>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 být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ešením kvadratické nerovnice.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Symbol" w:hAnsi="Symbol" w:cs="Symbol"/>
          <w:color w:val="000000"/>
          <w:sz w:val="25"/>
          <w:szCs w:val="25"/>
        </w:rPr>
        <w:t>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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Podobný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ípad jako v bod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Symbol" w:hAnsi="Symbol" w:cs="Symbol"/>
          <w:color w:val="000000"/>
          <w:sz w:val="24"/>
          <w:szCs w:val="24"/>
        </w:rPr>
        <w:t>⇒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množina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 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32"/>
          <w:szCs w:val="32"/>
        </w:rPr>
        <w:t></w:t>
      </w:r>
      <w:r>
        <w:rPr>
          <w:rFonts w:ascii="Symbol" w:hAnsi="Symbol" w:cs="Symbol"/>
          <w:color w:val="000000"/>
          <w:sz w:val="25"/>
          <w:szCs w:val="25"/>
        </w:rPr>
        <w:t></w:t>
      </w:r>
      <w:r>
        <w:rPr>
          <w:rFonts w:ascii="Symbol" w:hAnsi="Symbol" w:cs="Symbol"/>
          <w:color w:val="000000"/>
          <w:sz w:val="25"/>
          <w:szCs w:val="25"/>
        </w:rPr>
        <w:t></w:t>
      </w:r>
      <w:r>
        <w:rPr>
          <w:rFonts w:ascii="Symbol" w:hAnsi="Symbol" w:cs="Symbol"/>
          <w:color w:val="000000"/>
          <w:sz w:val="32"/>
          <w:szCs w:val="32"/>
        </w:rPr>
        <w:t>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NewRoman" w:hAnsi="TimesNewRoman" w:cs="TimesNew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 být 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ešením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kvadratické nerovnice.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Symbol" w:hAnsi="Symbol" w:cs="Symbol"/>
          <w:color w:val="000000"/>
          <w:sz w:val="47"/>
          <w:szCs w:val="47"/>
        </w:rPr>
        <w:t></w:t>
      </w:r>
      <w:r>
        <w:rPr>
          <w:rFonts w:ascii="Symbol" w:hAnsi="Symbol" w:cs="Symbol"/>
          <w:color w:val="000000"/>
          <w:sz w:val="47"/>
          <w:szCs w:val="47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;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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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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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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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Parabola se protíná s osou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dvou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bodech 2 ,</w:t>
      </w:r>
      <w:proofErr w:type="gramEnd"/>
    </w:p>
    <w:p w:rsidR="000D198F" w:rsidRDefault="000D198F" w:rsidP="000D1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A1CE5" w:rsidRDefault="000D198F" w:rsidP="000D198F"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sectPr w:rsidR="00DA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8F"/>
    <w:rsid w:val="000D198F"/>
    <w:rsid w:val="00D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ABE0-BA01-4723-AE59-4AEFC853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2014-11-23T17:31:00Z</dcterms:created>
  <dcterms:modified xsi:type="dcterms:W3CDTF">2014-11-23T17:32:00Z</dcterms:modified>
</cp:coreProperties>
</file>