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53" w:rsidRDefault="00286D2C" w:rsidP="00286D2C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Ochrana spotřebitele</w:t>
      </w:r>
      <w:r w:rsidRPr="00286D2C">
        <w:rPr>
          <w:rFonts w:asciiTheme="majorHAnsi" w:hAnsiTheme="majorHAnsi"/>
          <w:b/>
          <w:sz w:val="32"/>
          <w:szCs w:val="32"/>
          <w:u w:val="single"/>
        </w:rPr>
        <w:t xml:space="preserve"> a jak se postupuje při reklamaci zboží</w:t>
      </w:r>
    </w:p>
    <w:p w:rsidR="00286D2C" w:rsidRDefault="00286D2C" w:rsidP="00286D2C">
      <w:pPr>
        <w:rPr>
          <w:rFonts w:asciiTheme="majorHAnsi" w:hAnsiTheme="majorHAnsi"/>
        </w:rPr>
      </w:pPr>
    </w:p>
    <w:p w:rsidR="00286D2C" w:rsidRPr="00F456A5" w:rsidRDefault="00286D2C" w:rsidP="00286D2C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456A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Ochrana spotřebitele: </w:t>
      </w:r>
      <w:r w:rsidRPr="00F456A5">
        <w:rPr>
          <w:rFonts w:ascii="Arial" w:hAnsi="Arial" w:cs="Arial"/>
          <w:color w:val="000000" w:themeColor="text1"/>
          <w:sz w:val="24"/>
          <w:szCs w:val="24"/>
        </w:rPr>
        <w:t xml:space="preserve"> Je skupina zákonů, které zajišťují spravedlivý obchod, mají přesné informace o trhu a ochraňují proti podvodům. Spotřebitelské organizace </w:t>
      </w:r>
      <w:r w:rsidR="00B45609" w:rsidRPr="00F456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pomáhají spotřebitelům lépe se rozhodovat na trhu a získávají pomoc při stížnostech spotřebitelů.</w:t>
      </w:r>
    </w:p>
    <w:p w:rsidR="00B45609" w:rsidRPr="00B45609" w:rsidRDefault="00B45609" w:rsidP="00B4560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B4560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Mezi základní prvky ochrany spotřebitele patří ochrana před </w:t>
      </w:r>
      <w:proofErr w:type="spellStart"/>
      <w:r w:rsidRPr="00B4560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nekalými</w:t>
      </w:r>
      <w:proofErr w:type="spellEnd"/>
      <w:r w:rsidRPr="00B4560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obchodními praktikami, například:</w:t>
      </w:r>
    </w:p>
    <w:p w:rsidR="00B45609" w:rsidRPr="00B45609" w:rsidRDefault="00B45609" w:rsidP="00B4560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B4560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klamavá reklama</w:t>
      </w:r>
    </w:p>
    <w:p w:rsidR="00B45609" w:rsidRPr="00B45609" w:rsidRDefault="00B45609" w:rsidP="00B4560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B4560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nárok na správné a korektní informace</w:t>
      </w:r>
    </w:p>
    <w:p w:rsidR="00B45609" w:rsidRPr="00B45609" w:rsidRDefault="00B45609" w:rsidP="00B45609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5" w:anchor="etikety" w:tooltip="Etiketa (nálepka)" w:history="1">
        <w:r w:rsidRPr="00F456A5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Etiketa (nálepka)</w:t>
        </w:r>
      </w:hyperlink>
      <w:r w:rsidRPr="00F456A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</w:p>
    <w:p w:rsidR="00B45609" w:rsidRPr="00B45609" w:rsidRDefault="00B45609" w:rsidP="00B45609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B4560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cenovky</w:t>
      </w:r>
    </w:p>
    <w:p w:rsidR="00B45609" w:rsidRPr="00B45609" w:rsidRDefault="00B45609" w:rsidP="00B45609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B4560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návod v češtině</w:t>
      </w:r>
    </w:p>
    <w:p w:rsidR="00B45609" w:rsidRPr="00B45609" w:rsidRDefault="00B45609" w:rsidP="00B4560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B4560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ochrana </w:t>
      </w:r>
      <w:hyperlink r:id="rId6" w:tooltip="Zdraví" w:history="1">
        <w:r w:rsidRPr="00F456A5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zdraví</w:t>
        </w:r>
      </w:hyperlink>
      <w:r w:rsidRPr="00B4560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spotřebitele</w:t>
      </w:r>
    </w:p>
    <w:p w:rsidR="00B45609" w:rsidRPr="00B45609" w:rsidRDefault="00B45609" w:rsidP="00B45609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B4560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sledování </w:t>
      </w:r>
      <w:hyperlink r:id="rId7" w:anchor="potravin" w:tooltip="Potravina" w:history="1">
        <w:r w:rsidRPr="00F456A5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Potravina</w:t>
        </w:r>
      </w:hyperlink>
    </w:p>
    <w:p w:rsidR="00B45609" w:rsidRPr="00B45609" w:rsidRDefault="00B45609" w:rsidP="00B45609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B4560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použitý materiál</w:t>
      </w:r>
    </w:p>
    <w:p w:rsidR="00B45609" w:rsidRPr="00B45609" w:rsidRDefault="00B45609" w:rsidP="00B4560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8" w:anchor="podomn%C3%AD" w:tooltip="Přímý prodej" w:history="1">
        <w:r w:rsidRPr="00F456A5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Přímý prodej podomní</w:t>
        </w:r>
      </w:hyperlink>
      <w:r w:rsidRPr="00F456A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 a </w:t>
      </w:r>
      <w:r w:rsidRPr="00B4560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dálkový </w:t>
      </w:r>
      <w:hyperlink r:id="rId9" w:anchor="prodej" w:tooltip="Obchod" w:history="1">
        <w:r w:rsidRPr="00F456A5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Obchod</w:t>
        </w:r>
      </w:hyperlink>
    </w:p>
    <w:p w:rsidR="00B45609" w:rsidRPr="00B45609" w:rsidRDefault="00B45609" w:rsidP="00B4560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0" w:anchor="n%C3%A1hrada_%C5%A1kody" w:tooltip="Újma" w:history="1">
        <w:r w:rsidRPr="00F456A5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Újma (náhrada škody</w:t>
        </w:r>
      </w:hyperlink>
      <w:r w:rsidRPr="00F456A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</w:t>
      </w:r>
    </w:p>
    <w:p w:rsidR="00B45609" w:rsidRPr="00B45609" w:rsidRDefault="00B45609" w:rsidP="00B45609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B45609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záruka</w:t>
      </w:r>
    </w:p>
    <w:p w:rsidR="00B45609" w:rsidRPr="00B45609" w:rsidRDefault="00B45609" w:rsidP="00B45609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hyperlink r:id="rId11" w:tooltip="Reklamace" w:history="1">
        <w:r w:rsidRPr="00F456A5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reklamace</w:t>
        </w:r>
      </w:hyperlink>
    </w:p>
    <w:p w:rsidR="00B45609" w:rsidRDefault="00B45609" w:rsidP="00286D2C">
      <w:pPr>
        <w:rPr>
          <w:rFonts w:ascii="Arial" w:hAnsi="Arial" w:cs="Arial"/>
          <w:color w:val="000000" w:themeColor="text1"/>
        </w:rPr>
      </w:pPr>
    </w:p>
    <w:p w:rsidR="009412C0" w:rsidRPr="00F456A5" w:rsidRDefault="00B45609" w:rsidP="00F456A5">
      <w:pPr>
        <w:pStyle w:val="Normlnweb"/>
        <w:shd w:val="clear" w:color="auto" w:fill="FFFFFF" w:themeFill="background1"/>
        <w:spacing w:before="0" w:beforeAutospacing="0" w:after="360" w:afterAutospacing="0"/>
        <w:rPr>
          <w:rFonts w:ascii="Arial" w:hAnsi="Arial" w:cs="Arial"/>
          <w:color w:val="000000" w:themeColor="text1"/>
          <w:u w:val="single"/>
          <w:shd w:val="clear" w:color="auto" w:fill="FFFFFF" w:themeFill="background1"/>
        </w:rPr>
      </w:pPr>
      <w:r w:rsidRPr="00F456A5">
        <w:rPr>
          <w:rFonts w:ascii="Arial" w:hAnsi="Arial" w:cs="Arial"/>
          <w:color w:val="000000" w:themeColor="text1"/>
          <w:u w:val="single"/>
          <w:shd w:val="clear" w:color="auto" w:fill="FFFFFF" w:themeFill="background1"/>
        </w:rPr>
        <w:t>Postup při reklamaci zboží:</w:t>
      </w:r>
      <w:r w:rsidR="00F456A5"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 </w:t>
      </w:r>
      <w:r w:rsidRPr="00F456A5">
        <w:rPr>
          <w:rFonts w:ascii="Arial" w:hAnsi="Arial" w:cs="Arial"/>
          <w:color w:val="000000" w:themeColor="text1"/>
          <w:shd w:val="clear" w:color="auto" w:fill="FFFFFF" w:themeFill="background1"/>
        </w:rPr>
        <w:t>Před uplatněním </w:t>
      </w:r>
      <w:r w:rsidRPr="00F456A5">
        <w:rPr>
          <w:rStyle w:val="keyword"/>
          <w:rFonts w:ascii="Arial" w:hAnsi="Arial" w:cs="Arial"/>
          <w:color w:val="000000" w:themeColor="text1"/>
          <w:shd w:val="clear" w:color="auto" w:fill="FFFFFF" w:themeFill="background1"/>
        </w:rPr>
        <w:t>práva</w:t>
      </w:r>
      <w:r w:rsidRPr="00F456A5"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 z vadného plnění, především u dražších věcí, není na škodu si věc a její stav nafotit, popř. jinak zdokumentovat. To pro případ, kdyby např. u prodejce v rámci reklamačního řízení došlo k dalšímu poškození reklamované věci a on toto poškození nechtěl uznat. </w:t>
      </w:r>
      <w:r w:rsidR="009412C0" w:rsidRPr="00F456A5">
        <w:rPr>
          <w:rFonts w:ascii="Arial" w:hAnsi="Arial" w:cs="Arial"/>
          <w:color w:val="000000" w:themeColor="text1"/>
          <w:shd w:val="clear" w:color="auto" w:fill="FFFFFF" w:themeFill="background1"/>
        </w:rPr>
        <w:t>P</w:t>
      </w:r>
      <w:r w:rsidRPr="00F456A5">
        <w:rPr>
          <w:rFonts w:ascii="Arial" w:hAnsi="Arial" w:cs="Arial"/>
          <w:color w:val="000000" w:themeColor="text1"/>
          <w:shd w:val="clear" w:color="auto" w:fill="FFFFFF" w:themeFill="background1"/>
        </w:rPr>
        <w:t>odnikatelé žádají při reklamaci předložení originální účtenky o koupi věci. Podle </w:t>
      </w:r>
      <w:r w:rsidRPr="00F456A5">
        <w:rPr>
          <w:rStyle w:val="keyword"/>
          <w:rFonts w:ascii="Arial" w:hAnsi="Arial" w:cs="Arial"/>
          <w:color w:val="000000" w:themeColor="text1"/>
          <w:shd w:val="clear" w:color="auto" w:fill="FFFFFF" w:themeFill="background1"/>
        </w:rPr>
        <w:t>zákon</w:t>
      </w:r>
      <w:r w:rsidRPr="00F456A5">
        <w:rPr>
          <w:rFonts w:ascii="Arial" w:hAnsi="Arial" w:cs="Arial"/>
          <w:color w:val="000000" w:themeColor="text1"/>
          <w:shd w:val="clear" w:color="auto" w:fill="FFFFFF" w:themeFill="background1"/>
        </w:rPr>
        <w:t>a vám však stačí, když prokážete, že byl nákup uskutečněn - například výpisem ze svého bankovního účtu o provedené transakci.</w:t>
      </w:r>
      <w:r w:rsidR="009412C0" w:rsidRPr="00F456A5"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 Pro uplatnění </w:t>
      </w:r>
      <w:r w:rsidR="009412C0" w:rsidRPr="00F456A5">
        <w:rPr>
          <w:rStyle w:val="keyword"/>
          <w:rFonts w:ascii="Arial" w:hAnsi="Arial" w:cs="Arial"/>
          <w:color w:val="000000" w:themeColor="text1"/>
          <w:shd w:val="clear" w:color="auto" w:fill="FFFFFF" w:themeFill="background1"/>
        </w:rPr>
        <w:t xml:space="preserve">práva </w:t>
      </w:r>
      <w:r w:rsidR="009412C0" w:rsidRPr="00F456A5">
        <w:rPr>
          <w:rFonts w:ascii="Arial" w:hAnsi="Arial" w:cs="Arial"/>
          <w:color w:val="000000" w:themeColor="text1"/>
          <w:shd w:val="clear" w:color="auto" w:fill="FFFFFF" w:themeFill="background1"/>
        </w:rPr>
        <w:t>z vadného plnění nejste ani povinni přinést spolu s reklamovaným zbožím jeho originální obal. Při uplatnění </w:t>
      </w:r>
      <w:r w:rsidR="009412C0" w:rsidRPr="00F456A5">
        <w:rPr>
          <w:rStyle w:val="keyword"/>
          <w:rFonts w:ascii="Arial" w:hAnsi="Arial" w:cs="Arial"/>
          <w:color w:val="000000" w:themeColor="text1"/>
          <w:shd w:val="clear" w:color="auto" w:fill="FFFFFF" w:themeFill="background1"/>
        </w:rPr>
        <w:t>práva</w:t>
      </w:r>
      <w:r w:rsidR="009412C0" w:rsidRPr="00F456A5">
        <w:rPr>
          <w:rFonts w:ascii="Arial" w:hAnsi="Arial" w:cs="Arial"/>
          <w:color w:val="000000" w:themeColor="text1"/>
          <w:shd w:val="clear" w:color="auto" w:fill="FFFFFF" w:themeFill="background1"/>
        </w:rPr>
        <w:t> z vadného plnění vám musí prodávající vydat písemné</w:t>
      </w:r>
      <w:r w:rsidR="009412C0" w:rsidRPr="00F456A5">
        <w:rPr>
          <w:rFonts w:ascii="Arial" w:hAnsi="Arial" w:cs="Arial"/>
          <w:color w:val="000000" w:themeColor="text1"/>
        </w:rPr>
        <w:t xml:space="preserve"> potvrzení.   </w:t>
      </w:r>
    </w:p>
    <w:p w:rsidR="009412C0" w:rsidRPr="00F456A5" w:rsidRDefault="009412C0" w:rsidP="00F456A5">
      <w:pPr>
        <w:pStyle w:val="Normlnweb"/>
        <w:shd w:val="clear" w:color="auto" w:fill="FFFFFF" w:themeFill="background1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 w:rsidRPr="00F456A5">
        <w:rPr>
          <w:rFonts w:ascii="Arial" w:hAnsi="Arial" w:cs="Arial"/>
          <w:color w:val="000000" w:themeColor="text1"/>
        </w:rPr>
        <w:t>Toto potvrzení by mělo obsahovat:</w:t>
      </w:r>
    </w:p>
    <w:p w:rsidR="009412C0" w:rsidRPr="00F456A5" w:rsidRDefault="009412C0" w:rsidP="00F456A5">
      <w:pPr>
        <w:pStyle w:val="Normlnweb"/>
        <w:shd w:val="clear" w:color="auto" w:fill="FFFFFF" w:themeFill="background1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 w:rsidRPr="00F456A5">
        <w:rPr>
          <w:rFonts w:ascii="Arial" w:hAnsi="Arial" w:cs="Arial"/>
          <w:color w:val="000000" w:themeColor="text1"/>
        </w:rPr>
        <w:t> - datum uplatnění reklamace,</w:t>
      </w:r>
    </w:p>
    <w:p w:rsidR="009412C0" w:rsidRPr="00F456A5" w:rsidRDefault="009412C0" w:rsidP="00F456A5">
      <w:pPr>
        <w:pStyle w:val="Normlnweb"/>
        <w:shd w:val="clear" w:color="auto" w:fill="FFFFFF" w:themeFill="background1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 w:rsidRPr="00F456A5">
        <w:rPr>
          <w:rFonts w:ascii="Arial" w:hAnsi="Arial" w:cs="Arial"/>
          <w:color w:val="000000" w:themeColor="text1"/>
        </w:rPr>
        <w:t>- informaci, v čem je věc vadná,</w:t>
      </w:r>
    </w:p>
    <w:p w:rsidR="009412C0" w:rsidRPr="00F456A5" w:rsidRDefault="009412C0" w:rsidP="00F456A5">
      <w:pPr>
        <w:pStyle w:val="Normlnweb"/>
        <w:shd w:val="clear" w:color="auto" w:fill="FFFFFF" w:themeFill="background1"/>
        <w:spacing w:before="0" w:beforeAutospacing="0" w:after="360" w:afterAutospacing="0"/>
        <w:rPr>
          <w:rFonts w:ascii="Arial" w:hAnsi="Arial" w:cs="Arial"/>
          <w:color w:val="000000" w:themeColor="text1"/>
        </w:rPr>
      </w:pPr>
      <w:r w:rsidRPr="00F456A5">
        <w:rPr>
          <w:rFonts w:ascii="Arial" w:hAnsi="Arial" w:cs="Arial"/>
          <w:color w:val="000000" w:themeColor="text1"/>
        </w:rPr>
        <w:t>- jaký způsob vyřízení reklamace požadujete (pokud si nejste jisti, měl by vám možnosti sdělit prodávající).</w:t>
      </w:r>
    </w:p>
    <w:p w:rsidR="00B45609" w:rsidRPr="00B45609" w:rsidRDefault="00B45609" w:rsidP="00F456A5">
      <w:pPr>
        <w:shd w:val="clear" w:color="auto" w:fill="FFFFFF" w:themeFill="background1"/>
        <w:rPr>
          <w:rFonts w:ascii="Arial" w:hAnsi="Arial" w:cs="Arial"/>
          <w:color w:val="000000" w:themeColor="text1"/>
        </w:rPr>
      </w:pPr>
    </w:p>
    <w:sectPr w:rsidR="00B45609" w:rsidRPr="00B45609" w:rsidSect="0050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C5718"/>
    <w:multiLevelType w:val="multilevel"/>
    <w:tmpl w:val="E142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D2C"/>
    <w:rsid w:val="00222D58"/>
    <w:rsid w:val="00286D2C"/>
    <w:rsid w:val="00503B53"/>
    <w:rsid w:val="009412C0"/>
    <w:rsid w:val="00B45609"/>
    <w:rsid w:val="00F4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B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5609"/>
    <w:rPr>
      <w:color w:val="0000FF"/>
      <w:u w:val="single"/>
    </w:rPr>
  </w:style>
  <w:style w:type="character" w:customStyle="1" w:styleId="keyword">
    <w:name w:val="keyword"/>
    <w:basedOn w:val="Standardnpsmoodstavce"/>
    <w:rsid w:val="00B45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P%C5%99%C3%ADm%C3%BD_prode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Potravi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Zdrav%C3%AD" TargetMode="External"/><Relationship Id="rId11" Type="http://schemas.openxmlformats.org/officeDocument/2006/relationships/hyperlink" Target="https://cs.wikipedia.org/wiki/Reklamace" TargetMode="External"/><Relationship Id="rId5" Type="http://schemas.openxmlformats.org/officeDocument/2006/relationships/hyperlink" Target="https://cs.wikipedia.org/wiki/Etiketa_(n%C3%A1lepka)" TargetMode="External"/><Relationship Id="rId10" Type="http://schemas.openxmlformats.org/officeDocument/2006/relationships/hyperlink" Target="https://cs.wikipedia.org/wiki/%C3%9Aj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Obchod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1</cp:revision>
  <dcterms:created xsi:type="dcterms:W3CDTF">2019-05-11T08:55:00Z</dcterms:created>
  <dcterms:modified xsi:type="dcterms:W3CDTF">2019-05-11T10:49:00Z</dcterms:modified>
</cp:coreProperties>
</file>