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E" w:rsidRDefault="00872638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OBHAJOBA </w:t>
      </w:r>
      <w:r w:rsidR="008C1C9E" w:rsidRPr="00DD0E9A">
        <w:rPr>
          <w:rFonts w:ascii="Times New Roman" w:hAnsi="Times New Roman" w:cs="Times New Roman"/>
          <w:b/>
          <w:sz w:val="36"/>
          <w:szCs w:val="36"/>
        </w:rPr>
        <w:t>MATURITNÍ PRÁCE</w:t>
      </w:r>
      <w:r w:rsidR="00B50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1E06" w:rsidRDefault="007E1E06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 prezentaci</w:t>
      </w:r>
    </w:p>
    <w:p w:rsidR="00DD0E9A" w:rsidRPr="00DD0E9A" w:rsidRDefault="00DD0E9A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C9E" w:rsidRPr="0099682A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39" w:rsidRPr="0099682A" w:rsidRDefault="00962239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Třída: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176076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>
        <w:rPr>
          <w:rFonts w:ascii="Times New Roman" w:hAnsi="Times New Roman" w:cs="Times New Roman"/>
          <w:b/>
          <w:sz w:val="24"/>
          <w:szCs w:val="24"/>
        </w:rPr>
        <w:t>zadá</w:t>
      </w:r>
      <w:r w:rsidRPr="0099682A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DD2228" w:rsidRPr="0099682A" w:rsidRDefault="00DD2228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8C1C9E" w:rsidRPr="0099682A" w:rsidRDefault="00176076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Vedoucí:</w:t>
      </w:r>
    </w:p>
    <w:p w:rsidR="00637060" w:rsidRPr="0099682A" w:rsidRDefault="00DF54F5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k</w:t>
      </w:r>
      <w:r w:rsidR="00637060" w:rsidRPr="0099682A">
        <w:rPr>
          <w:rFonts w:ascii="Times New Roman" w:hAnsi="Times New Roman" w:cs="Times New Roman"/>
          <w:b/>
          <w:sz w:val="24"/>
          <w:szCs w:val="24"/>
        </w:rPr>
        <w:t>onzultanti: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E2150" w:rsidRPr="007E1E06" w:rsidRDefault="007E1E06" w:rsidP="0099682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Způsob zpracování MP</w:t>
      </w:r>
    </w:p>
    <w:p w:rsidR="00424E80" w:rsidRPr="0099682A" w:rsidRDefault="009C5981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formální úprava</w:t>
      </w:r>
    </w:p>
    <w:p w:rsidR="007E1E06" w:rsidRDefault="00B8663D" w:rsidP="004E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Součástí maturitní zkoušky je obhajoba maturitní práce. Pro obhajobu maturitní práce si žák připraví krátkou prezentaci sv</w:t>
      </w:r>
      <w:r w:rsidR="0099682A">
        <w:rPr>
          <w:rFonts w:ascii="Times New Roman" w:hAnsi="Times New Roman" w:cs="Times New Roman"/>
          <w:sz w:val="24"/>
          <w:szCs w:val="24"/>
        </w:rPr>
        <w:t>é</w:t>
      </w:r>
      <w:r w:rsidRPr="0099682A">
        <w:rPr>
          <w:rFonts w:ascii="Times New Roman" w:hAnsi="Times New Roman" w:cs="Times New Roman"/>
          <w:sz w:val="24"/>
          <w:szCs w:val="24"/>
        </w:rPr>
        <w:t xml:space="preserve"> práce (v některém z prezentačních programů)</w:t>
      </w:r>
      <w:r w:rsidR="0081649D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7E1E06">
        <w:rPr>
          <w:rFonts w:ascii="Times New Roman" w:hAnsi="Times New Roman" w:cs="Times New Roman"/>
          <w:sz w:val="24"/>
          <w:szCs w:val="24"/>
        </w:rPr>
        <w:t>Viz obhajoba MP</w:t>
      </w:r>
    </w:p>
    <w:p w:rsidR="008C1C9E" w:rsidRPr="0099682A" w:rsidRDefault="0081649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Maximální doba prezentace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práce je 10 minut. Poté bude </w:t>
      </w:r>
      <w:r w:rsidR="0099682A">
        <w:rPr>
          <w:rFonts w:ascii="Times New Roman" w:hAnsi="Times New Roman" w:cs="Times New Roman"/>
          <w:sz w:val="24"/>
          <w:szCs w:val="24"/>
        </w:rPr>
        <w:t xml:space="preserve">žák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odpovídat na </w:t>
      </w:r>
      <w:r w:rsidR="00E75798" w:rsidRPr="0099682A">
        <w:rPr>
          <w:rFonts w:ascii="Times New Roman" w:hAnsi="Times New Roman" w:cs="Times New Roman"/>
          <w:sz w:val="24"/>
          <w:szCs w:val="24"/>
        </w:rPr>
        <w:t>otázky z posudků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a </w:t>
      </w:r>
      <w:r w:rsidR="0099682A">
        <w:rPr>
          <w:rFonts w:ascii="Times New Roman" w:hAnsi="Times New Roman" w:cs="Times New Roman"/>
          <w:sz w:val="24"/>
          <w:szCs w:val="24"/>
        </w:rPr>
        <w:t xml:space="preserve">na </w:t>
      </w:r>
      <w:r w:rsidR="00B8663D" w:rsidRPr="0099682A">
        <w:rPr>
          <w:rFonts w:ascii="Times New Roman" w:hAnsi="Times New Roman" w:cs="Times New Roman"/>
          <w:sz w:val="24"/>
          <w:szCs w:val="24"/>
        </w:rPr>
        <w:t>otázky členů maturitní komise</w:t>
      </w:r>
      <w:r w:rsidR="0099682A">
        <w:rPr>
          <w:rFonts w:ascii="Times New Roman" w:hAnsi="Times New Roman" w:cs="Times New Roman"/>
          <w:sz w:val="24"/>
          <w:szCs w:val="24"/>
        </w:rPr>
        <w:t>.</w:t>
      </w:r>
    </w:p>
    <w:p w:rsidR="008C1C9E" w:rsidRPr="0099682A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99682A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8C1C9E" w:rsidRPr="0099682A" w:rsidRDefault="008C1C9E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</w:pPr>
      <w:r w:rsidRPr="0099682A">
        <w:t xml:space="preserve">musí obsahovat </w:t>
      </w:r>
      <w:r w:rsidR="00514A75" w:rsidRPr="0099682A">
        <w:t>následující části</w:t>
      </w:r>
      <w:r w:rsidR="00E75798" w:rsidRPr="0099682A">
        <w:t>:</w:t>
      </w:r>
      <w:r w:rsidR="00514A75" w:rsidRPr="0099682A">
        <w:t xml:space="preserve"> </w:t>
      </w:r>
      <w:r w:rsidR="00E75798" w:rsidRPr="0099682A">
        <w:t>úvod, teoretická</w:t>
      </w:r>
      <w:r w:rsidRPr="0099682A">
        <w:t xml:space="preserve"> část, praktická část, kalkulace,</w:t>
      </w:r>
      <w:r w:rsidR="007A7399">
        <w:t xml:space="preserve"> případně porovnání s konkurencí,</w:t>
      </w:r>
      <w:r w:rsidR="00E40BDC">
        <w:t xml:space="preserve"> </w:t>
      </w:r>
      <w:r w:rsidR="0057277A" w:rsidRPr="0099682A">
        <w:t xml:space="preserve">závěr </w:t>
      </w:r>
      <w:r w:rsidR="00F50BF8" w:rsidRPr="0099682A">
        <w:t>(</w:t>
      </w:r>
      <w:r w:rsidR="0057277A" w:rsidRPr="0099682A">
        <w:t>pop</w:t>
      </w:r>
      <w:r w:rsidR="00F50BF8" w:rsidRPr="0099682A">
        <w:t>ř. dle dalších pokynů ved</w:t>
      </w:r>
      <w:r w:rsidR="003A170C" w:rsidRPr="0099682A">
        <w:t>oucího</w:t>
      </w:r>
      <w:r w:rsidR="00F50BF8" w:rsidRPr="0099682A">
        <w:t xml:space="preserve"> práce).</w:t>
      </w:r>
    </w:p>
    <w:p w:rsidR="00EA66F4" w:rsidRPr="0099682A" w:rsidRDefault="00EA66F4" w:rsidP="004E2150">
      <w:pPr>
        <w:pStyle w:val="Odstavecseseznamem"/>
        <w:tabs>
          <w:tab w:val="left" w:pos="2800"/>
        </w:tabs>
        <w:jc w:val="both"/>
        <w:rPr>
          <w:b/>
        </w:rPr>
      </w:pP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7E1E06">
        <w:rPr>
          <w:rFonts w:ascii="Times New Roman" w:hAnsi="Times New Roman" w:cs="Times New Roman"/>
          <w:sz w:val="24"/>
          <w:szCs w:val="24"/>
        </w:rPr>
        <w:t>povinni absolvovat minimálně dvě</w:t>
      </w:r>
      <w:r w:rsidRPr="0099682A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36E51">
        <w:rPr>
          <w:rFonts w:ascii="Times New Roman" w:hAnsi="Times New Roman" w:cs="Times New Roman"/>
          <w:sz w:val="24"/>
          <w:szCs w:val="24"/>
        </w:rPr>
        <w:t>. J</w:t>
      </w:r>
      <w:r w:rsidRPr="0099682A">
        <w:rPr>
          <w:rFonts w:ascii="Times New Roman" w:hAnsi="Times New Roman" w:cs="Times New Roman"/>
          <w:sz w:val="24"/>
          <w:szCs w:val="24"/>
        </w:rPr>
        <w:t xml:space="preserve">ednu konzultaci u vedoucího ICT. </w:t>
      </w:r>
      <w:r w:rsidR="0081649D" w:rsidRPr="0099682A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obsahuje i podnikatelský plán/podnikatelský rozpočet</w:t>
      </w:r>
      <w:r w:rsidR="0081649D" w:rsidRPr="0099682A">
        <w:rPr>
          <w:rFonts w:ascii="Times New Roman" w:hAnsi="Times New Roman" w:cs="Times New Roman"/>
          <w:sz w:val="24"/>
          <w:szCs w:val="24"/>
        </w:rPr>
        <w:t>, musí žák absolvovat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i konzultaci u vyučujícího EKO. Pokud práce obsahuje výpočet mzdy, je povinen tuto část konzultovat s vyučujícím předmětu UCE.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Pr="0099682A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7E1E06">
        <w:rPr>
          <w:rFonts w:ascii="Times New Roman" w:hAnsi="Times New Roman" w:cs="Times New Roman"/>
          <w:sz w:val="24"/>
          <w:szCs w:val="24"/>
        </w:rPr>
        <w:t>sou jednotlivými konzultanta</w:t>
      </w:r>
      <w:r w:rsidR="00750F63" w:rsidRPr="0099682A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99682A">
        <w:rPr>
          <w:rFonts w:ascii="Times New Roman" w:hAnsi="Times New Roman" w:cs="Times New Roman"/>
          <w:sz w:val="24"/>
          <w:szCs w:val="24"/>
        </w:rPr>
        <w:t>onzultace probíhají vždy po dohodě s vedoucím práce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99682A">
        <w:rPr>
          <w:rFonts w:ascii="Times New Roman" w:hAnsi="Times New Roman" w:cs="Times New Roman"/>
          <w:sz w:val="24"/>
          <w:szCs w:val="24"/>
        </w:rPr>
        <w:t>d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o </w:t>
      </w:r>
      <w:r w:rsidR="002320C9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99682A">
        <w:rPr>
          <w:rFonts w:ascii="Times New Roman" w:hAnsi="Times New Roman" w:cs="Times New Roman"/>
          <w:sz w:val="24"/>
          <w:szCs w:val="24"/>
        </w:rPr>
        <w:t>odevzdání práce)</w:t>
      </w:r>
      <w:r w:rsidR="002320C9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99682A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99682A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Pr="0099682A">
        <w:rPr>
          <w:rFonts w:ascii="Times New Roman" w:hAnsi="Times New Roman" w:cs="Times New Roman"/>
          <w:sz w:val="24"/>
          <w:szCs w:val="24"/>
        </w:rPr>
        <w:t xml:space="preserve">. V případě, že žák dané konzultace nesplní, </w:t>
      </w:r>
      <w:r w:rsidR="00D94ECA">
        <w:rPr>
          <w:rFonts w:ascii="Times New Roman" w:hAnsi="Times New Roman" w:cs="Times New Roman"/>
          <w:sz w:val="24"/>
          <w:szCs w:val="24"/>
        </w:rPr>
        <w:t xml:space="preserve">nepřijme vedoucí práce mat. </w:t>
      </w:r>
      <w:proofErr w:type="gramStart"/>
      <w:r w:rsidR="00D94ECA">
        <w:rPr>
          <w:rFonts w:ascii="Times New Roman" w:hAnsi="Times New Roman" w:cs="Times New Roman"/>
          <w:sz w:val="24"/>
          <w:szCs w:val="24"/>
        </w:rPr>
        <w:t>práci</w:t>
      </w:r>
      <w:proofErr w:type="gramEnd"/>
      <w:r w:rsidR="00D94ECA">
        <w:rPr>
          <w:rFonts w:ascii="Times New Roman" w:hAnsi="Times New Roman" w:cs="Times New Roman"/>
          <w:sz w:val="24"/>
          <w:szCs w:val="24"/>
        </w:rPr>
        <w:t xml:space="preserve"> k hodnocení a žák nebude připuštěn k obhajobě mat. práce. </w:t>
      </w: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t>o</w:t>
      </w:r>
      <w:r w:rsidRPr="004E2150">
        <w:rPr>
          <w:rFonts w:eastAsia="+mn-ea"/>
          <w:kern w:val="24"/>
        </w:rPr>
        <w:t xml:space="preserve">bsahově odpovídá zadanému tématu, respektování tématu, respektování zásad stanovených pro zpracování, dodržování určené osnovy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rPr>
          <w:rFonts w:eastAsia="+mn-ea"/>
          <w:kern w:val="24"/>
        </w:rPr>
        <w:t>rozsahem odpovídá požadavkům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samostatnost a nápaditost při řešení (použití vlastního názoru, originalita)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lastRenderedPageBreak/>
        <w:t xml:space="preserve">problém je řešen věcně správně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dodržování kontrolních termínů, využívání konzultací a aktivní reakce na 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práce na základech teorie získané ve výuce a uvedení ve zdrojích práce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>připravenost celé práce ke skutečné realizaci</w:t>
      </w:r>
      <w:r w:rsidR="009E0EC8" w:rsidRPr="004E2150">
        <w:rPr>
          <w:rFonts w:eastAsia="+mn-ea"/>
          <w:kern w:val="24"/>
        </w:rPr>
        <w:t xml:space="preserve">; </w:t>
      </w:r>
      <w:r w:rsidR="00750F63" w:rsidRPr="004E2150">
        <w:rPr>
          <w:rFonts w:eastAsia="+mn-ea"/>
          <w:kern w:val="24"/>
        </w:rPr>
        <w:t>konkurenceschopnost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administrativní správnost </w:t>
      </w:r>
    </w:p>
    <w:p w:rsidR="008C1C9E" w:rsidRPr="00D94ECA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pravopisná bezchybnost </w:t>
      </w:r>
    </w:p>
    <w:p w:rsidR="00D94ECA" w:rsidRPr="00D94ECA" w:rsidRDefault="00D94ECA" w:rsidP="00D94ECA">
      <w:pPr>
        <w:pStyle w:val="Odstavecseseznamem"/>
        <w:jc w:val="both"/>
      </w:pPr>
    </w:p>
    <w:p w:rsidR="00D94ECA" w:rsidRPr="00D94ECA" w:rsidRDefault="00D94ECA" w:rsidP="00D94ECA">
      <w:pPr>
        <w:jc w:val="both"/>
        <w:rPr>
          <w:rFonts w:ascii="Times New Roman" w:hAnsi="Times New Roman" w:cs="Times New Roman"/>
          <w:sz w:val="24"/>
          <w:szCs w:val="24"/>
        </w:rPr>
      </w:pPr>
      <w:r w:rsidRPr="00D94ECA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žák obdrží za vypracování mat. </w:t>
      </w:r>
      <w:proofErr w:type="gramStart"/>
      <w:r w:rsidRPr="00D94ECA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D94ECA">
        <w:rPr>
          <w:rFonts w:ascii="Times New Roman" w:hAnsi="Times New Roman" w:cs="Times New Roman"/>
          <w:sz w:val="24"/>
          <w:szCs w:val="24"/>
        </w:rPr>
        <w:t xml:space="preserve"> od vedoucího práce i oponenta známku nedostatečnou, nebude připuštěn k obhajobě maturitní práce a výsledkem celé praktické zkoušky bude známka nedostatečná.</w:t>
      </w:r>
    </w:p>
    <w:p w:rsidR="00637060" w:rsidRPr="004E2150" w:rsidRDefault="00637060" w:rsidP="004E2150">
      <w:pPr>
        <w:pStyle w:val="Odstavecseseznamem"/>
        <w:jc w:val="both"/>
      </w:pPr>
    </w:p>
    <w:p w:rsidR="008C1C9E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4E2150">
        <w:rPr>
          <w:rFonts w:ascii="Times New Roman" w:hAnsi="Times New Roman" w:cs="Times New Roman"/>
          <w:sz w:val="24"/>
          <w:szCs w:val="24"/>
        </w:rPr>
        <w:t>2 x tištěná verze, 1 x CD ROM</w:t>
      </w:r>
    </w:p>
    <w:p w:rsidR="0004584A" w:rsidRDefault="00135AF3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>Splnění povinných konzultací:</w:t>
      </w:r>
      <w:r w:rsidR="003246CB">
        <w:rPr>
          <w:rFonts w:ascii="Times New Roman" w:hAnsi="Times New Roman" w:cs="Times New Roman"/>
          <w:sz w:val="24"/>
          <w:szCs w:val="24"/>
        </w:rPr>
        <w:t xml:space="preserve"> 1. konzultace – do 20</w:t>
      </w:r>
      <w:r w:rsidR="00AE7AA2">
        <w:rPr>
          <w:rFonts w:ascii="Times New Roman" w:hAnsi="Times New Roman" w:cs="Times New Roman"/>
          <w:sz w:val="24"/>
          <w:szCs w:val="24"/>
        </w:rPr>
        <w:t>. 11. 2020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2. konzultace – do 8. 1. 2021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3. konzultace – do 12. 2. 2021</w:t>
      </w:r>
    </w:p>
    <w:p w:rsidR="007E1E06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 4. konzultace – do 5.3. 2021</w:t>
      </w:r>
    </w:p>
    <w:p w:rsidR="00AE7AA2" w:rsidRPr="00135AF3" w:rsidRDefault="00AE7AA2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47">
        <w:rPr>
          <w:rFonts w:ascii="Times New Roman" w:hAnsi="Times New Roman" w:cs="Times New Roman"/>
          <w:b/>
        </w:rPr>
        <w:t xml:space="preserve">Pokud bude v MP kalkulace špatně povinná poslední konzultace je do </w:t>
      </w:r>
      <w:proofErr w:type="gramStart"/>
      <w:r w:rsidRPr="004A7E47">
        <w:rPr>
          <w:rFonts w:ascii="Times New Roman" w:hAnsi="Times New Roman" w:cs="Times New Roman"/>
          <w:b/>
        </w:rPr>
        <w:t>12.3. 2021</w:t>
      </w:r>
      <w:proofErr w:type="gramEnd"/>
      <w:r w:rsidRPr="004A7E47">
        <w:rPr>
          <w:rFonts w:ascii="Times New Roman" w:hAnsi="Times New Roman" w:cs="Times New Roman"/>
          <w:b/>
        </w:rPr>
        <w:t xml:space="preserve"> !!!</w:t>
      </w:r>
    </w:p>
    <w:p w:rsidR="00EA66F4" w:rsidRPr="004E2150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="008C1C9E" w:rsidRPr="004E21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C9E" w:rsidRPr="004E2150">
        <w:rPr>
          <w:rFonts w:ascii="Times New Roman" w:hAnsi="Times New Roman" w:cs="Times New Roman"/>
          <w:sz w:val="24"/>
          <w:szCs w:val="24"/>
        </w:rPr>
        <w:t>do</w:t>
      </w:r>
      <w:r w:rsidR="00AE7AA2">
        <w:rPr>
          <w:rFonts w:ascii="Times New Roman" w:hAnsi="Times New Roman" w:cs="Times New Roman"/>
          <w:sz w:val="24"/>
          <w:szCs w:val="24"/>
        </w:rPr>
        <w:t xml:space="preserve"> 19. 3. 2021 k ZŘPV</w:t>
      </w:r>
      <w:r w:rsidR="00872638">
        <w:rPr>
          <w:rFonts w:ascii="Times New Roman" w:hAnsi="Times New Roman" w:cs="Times New Roman"/>
          <w:sz w:val="24"/>
          <w:szCs w:val="24"/>
        </w:rPr>
        <w:t xml:space="preserve"> J. Černý</w:t>
      </w:r>
    </w:p>
    <w:p w:rsidR="00637060" w:rsidRPr="004E2150" w:rsidRDefault="00637060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3723C1" w:rsidRDefault="003723C1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CD" w:rsidRDefault="00AF40CD" w:rsidP="004E2150">
      <w:pPr>
        <w:spacing w:after="0" w:line="240" w:lineRule="auto"/>
      </w:pPr>
      <w:r>
        <w:separator/>
      </w:r>
    </w:p>
  </w:endnote>
  <w:endnote w:type="continuationSeparator" w:id="0">
    <w:p w:rsidR="00AF40CD" w:rsidRDefault="00AF40CD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CD" w:rsidRDefault="00AF40CD" w:rsidP="004E2150">
      <w:pPr>
        <w:spacing w:after="0" w:line="240" w:lineRule="auto"/>
      </w:pPr>
      <w:r>
        <w:separator/>
      </w:r>
    </w:p>
  </w:footnote>
  <w:footnote w:type="continuationSeparator" w:id="0">
    <w:p w:rsidR="00AF40CD" w:rsidRDefault="00AF40CD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69"/>
    <w:multiLevelType w:val="hybridMultilevel"/>
    <w:tmpl w:val="E960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02C04"/>
    <w:rsid w:val="0001029C"/>
    <w:rsid w:val="00017DA1"/>
    <w:rsid w:val="0004584A"/>
    <w:rsid w:val="000B6CC0"/>
    <w:rsid w:val="00126487"/>
    <w:rsid w:val="00135AF3"/>
    <w:rsid w:val="00160D83"/>
    <w:rsid w:val="00176076"/>
    <w:rsid w:val="001D1619"/>
    <w:rsid w:val="002320C9"/>
    <w:rsid w:val="0024273D"/>
    <w:rsid w:val="002F4555"/>
    <w:rsid w:val="003043C3"/>
    <w:rsid w:val="003246CB"/>
    <w:rsid w:val="00334B02"/>
    <w:rsid w:val="003723C1"/>
    <w:rsid w:val="00383C44"/>
    <w:rsid w:val="003A170C"/>
    <w:rsid w:val="003B2A67"/>
    <w:rsid w:val="003F44A5"/>
    <w:rsid w:val="004246C8"/>
    <w:rsid w:val="00424E80"/>
    <w:rsid w:val="00495A0B"/>
    <w:rsid w:val="004B7DB5"/>
    <w:rsid w:val="004E2150"/>
    <w:rsid w:val="004E79D2"/>
    <w:rsid w:val="00514A75"/>
    <w:rsid w:val="0057277A"/>
    <w:rsid w:val="00580321"/>
    <w:rsid w:val="005B0CEA"/>
    <w:rsid w:val="0062302C"/>
    <w:rsid w:val="00637060"/>
    <w:rsid w:val="0069784A"/>
    <w:rsid w:val="006B59BA"/>
    <w:rsid w:val="006C735E"/>
    <w:rsid w:val="00750F63"/>
    <w:rsid w:val="0078664C"/>
    <w:rsid w:val="007A7399"/>
    <w:rsid w:val="007B5065"/>
    <w:rsid w:val="007E1E06"/>
    <w:rsid w:val="0081649D"/>
    <w:rsid w:val="008474C3"/>
    <w:rsid w:val="00852A97"/>
    <w:rsid w:val="00872638"/>
    <w:rsid w:val="00884605"/>
    <w:rsid w:val="008A2FA7"/>
    <w:rsid w:val="008C1C9E"/>
    <w:rsid w:val="008E0200"/>
    <w:rsid w:val="00936E51"/>
    <w:rsid w:val="00947B9D"/>
    <w:rsid w:val="00962239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C0042"/>
    <w:rsid w:val="00AE7AA2"/>
    <w:rsid w:val="00AF15E5"/>
    <w:rsid w:val="00AF40CD"/>
    <w:rsid w:val="00B43AF1"/>
    <w:rsid w:val="00B500D8"/>
    <w:rsid w:val="00B826D8"/>
    <w:rsid w:val="00B8663D"/>
    <w:rsid w:val="00BF3704"/>
    <w:rsid w:val="00C24B42"/>
    <w:rsid w:val="00C348AC"/>
    <w:rsid w:val="00C449AF"/>
    <w:rsid w:val="00C90BD3"/>
    <w:rsid w:val="00D31B78"/>
    <w:rsid w:val="00D42AA2"/>
    <w:rsid w:val="00D53E64"/>
    <w:rsid w:val="00D76710"/>
    <w:rsid w:val="00D94ECA"/>
    <w:rsid w:val="00DD0E9A"/>
    <w:rsid w:val="00DD2228"/>
    <w:rsid w:val="00DF54F5"/>
    <w:rsid w:val="00E40BDC"/>
    <w:rsid w:val="00E75798"/>
    <w:rsid w:val="00E83195"/>
    <w:rsid w:val="00E94DBC"/>
    <w:rsid w:val="00E96E1A"/>
    <w:rsid w:val="00EA52D9"/>
    <w:rsid w:val="00EA66F4"/>
    <w:rsid w:val="00EC4DFC"/>
    <w:rsid w:val="00EF1FB2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9EDF-B087-4085-B926-71AEC6E9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CERNY</cp:lastModifiedBy>
  <cp:revision>7</cp:revision>
  <cp:lastPrinted>2017-11-10T09:47:00Z</cp:lastPrinted>
  <dcterms:created xsi:type="dcterms:W3CDTF">2020-10-20T18:43:00Z</dcterms:created>
  <dcterms:modified xsi:type="dcterms:W3CDTF">2020-12-10T10:34:00Z</dcterms:modified>
</cp:coreProperties>
</file>