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7A" w:rsidRDefault="006A287A"/>
    <w:p w:rsidR="000430A7" w:rsidRPr="000430A7" w:rsidRDefault="000430A7" w:rsidP="00D97EA1">
      <w:pPr>
        <w:autoSpaceDE w:val="0"/>
        <w:autoSpaceDN w:val="0"/>
        <w:adjustRightInd w:val="0"/>
        <w:spacing w:after="0" w:line="240" w:lineRule="auto"/>
        <w:jc w:val="both"/>
        <w:rPr>
          <w:rFonts w:ascii="Arial" w:hAnsi="Arial" w:cs="Arial"/>
          <w:sz w:val="28"/>
          <w:szCs w:val="28"/>
        </w:rPr>
      </w:pPr>
      <w:r w:rsidRPr="000430A7">
        <w:rPr>
          <w:rFonts w:ascii="Arial" w:hAnsi="Arial" w:cs="Arial"/>
          <w:sz w:val="28"/>
          <w:szCs w:val="28"/>
        </w:rPr>
        <w:t xml:space="preserve">1.) V aritmetické posloupnosti je </w:t>
      </w:r>
      <w:r w:rsidRPr="000430A7">
        <w:rPr>
          <w:rFonts w:ascii="Cambria" w:hAnsi="Cambria" w:cs="Arial"/>
          <w:sz w:val="28"/>
          <w:szCs w:val="28"/>
        </w:rPr>
        <w:t>a1 =</w:t>
      </w:r>
      <w:r w:rsidRPr="000430A7">
        <w:rPr>
          <w:rFonts w:ascii="Arial" w:hAnsi="Arial" w:cs="Arial"/>
          <w:sz w:val="28"/>
          <w:szCs w:val="28"/>
        </w:rPr>
        <w:t xml:space="preserve"> </w:t>
      </w:r>
      <w:proofErr w:type="gramStart"/>
      <w:r w:rsidRPr="000430A7">
        <w:rPr>
          <w:rFonts w:ascii="Arial" w:hAnsi="Arial" w:cs="Arial"/>
          <w:sz w:val="28"/>
          <w:szCs w:val="28"/>
        </w:rPr>
        <w:t xml:space="preserve">20, </w:t>
      </w:r>
      <w:r w:rsidRPr="000430A7">
        <w:rPr>
          <w:rFonts w:ascii="Cambria" w:hAnsi="Cambria" w:cs="Arial"/>
          <w:sz w:val="28"/>
          <w:szCs w:val="28"/>
        </w:rPr>
        <w:t xml:space="preserve">d = </w:t>
      </w:r>
      <w:r w:rsidRPr="000430A7">
        <w:rPr>
          <w:rFonts w:ascii="Arial" w:hAnsi="Arial" w:cs="Arial"/>
          <w:sz w:val="28"/>
          <w:szCs w:val="28"/>
        </w:rPr>
        <w:t xml:space="preserve"> 4.</w:t>
      </w:r>
      <w:proofErr w:type="gramEnd"/>
      <w:r w:rsidRPr="000430A7">
        <w:rPr>
          <w:rFonts w:ascii="Arial" w:hAnsi="Arial" w:cs="Arial"/>
          <w:sz w:val="28"/>
          <w:szCs w:val="28"/>
        </w:rPr>
        <w:t xml:space="preserve"> Kolikátý člen je roven číslu 100?</w:t>
      </w:r>
    </w:p>
    <w:p w:rsidR="000430A7" w:rsidRDefault="000430A7" w:rsidP="00D97EA1">
      <w:pPr>
        <w:jc w:val="both"/>
      </w:pPr>
    </w:p>
    <w:p w:rsidR="000430A7" w:rsidRPr="000430A7" w:rsidRDefault="000430A7" w:rsidP="00D97EA1">
      <w:pPr>
        <w:autoSpaceDE w:val="0"/>
        <w:autoSpaceDN w:val="0"/>
        <w:adjustRightInd w:val="0"/>
        <w:spacing w:after="0" w:line="240" w:lineRule="auto"/>
        <w:jc w:val="both"/>
        <w:rPr>
          <w:rFonts w:ascii="Arial" w:hAnsi="Arial" w:cs="Arial"/>
          <w:sz w:val="28"/>
          <w:szCs w:val="28"/>
        </w:rPr>
      </w:pPr>
      <w:r w:rsidRPr="000430A7">
        <w:rPr>
          <w:rFonts w:ascii="Arial" w:hAnsi="Arial" w:cs="Arial"/>
          <w:sz w:val="28"/>
          <w:szCs w:val="28"/>
        </w:rPr>
        <w:t xml:space="preserve">2.) Určete první člen a diferenci aritmetické posloupnosti, ve které platí:  </w:t>
      </w:r>
      <w:r w:rsidRPr="000430A7">
        <w:rPr>
          <w:rFonts w:ascii="Cambria" w:hAnsi="Cambria" w:cs="Arial"/>
          <w:sz w:val="28"/>
          <w:szCs w:val="28"/>
        </w:rPr>
        <w:t>a</w:t>
      </w:r>
      <w:r w:rsidRPr="000430A7">
        <w:rPr>
          <w:rFonts w:ascii="Cambria" w:hAnsi="Cambria" w:cs="Arial"/>
          <w:sz w:val="28"/>
          <w:szCs w:val="28"/>
          <w:vertAlign w:val="subscript"/>
        </w:rPr>
        <w:t>1</w:t>
      </w:r>
      <w:r w:rsidRPr="000430A7">
        <w:rPr>
          <w:rFonts w:ascii="Cambria" w:hAnsi="Cambria" w:cs="Arial"/>
          <w:sz w:val="28"/>
          <w:szCs w:val="28"/>
        </w:rPr>
        <w:t xml:space="preserve"> + a</w:t>
      </w:r>
      <w:r w:rsidRPr="000430A7">
        <w:rPr>
          <w:rFonts w:ascii="Cambria" w:hAnsi="Cambria" w:cs="Arial"/>
          <w:sz w:val="28"/>
          <w:szCs w:val="28"/>
          <w:vertAlign w:val="subscript"/>
        </w:rPr>
        <w:t>3</w:t>
      </w:r>
      <w:r w:rsidRPr="000430A7">
        <w:rPr>
          <w:rFonts w:ascii="Cambria" w:hAnsi="Cambria" w:cs="Arial"/>
          <w:sz w:val="28"/>
          <w:szCs w:val="28"/>
        </w:rPr>
        <w:t xml:space="preserve">  = </w:t>
      </w:r>
      <w:r w:rsidRPr="000430A7">
        <w:rPr>
          <w:rFonts w:ascii="Arial" w:hAnsi="Arial" w:cs="Arial"/>
          <w:sz w:val="28"/>
          <w:szCs w:val="28"/>
        </w:rPr>
        <w:t>2</w:t>
      </w:r>
    </w:p>
    <w:p w:rsidR="007B56FA" w:rsidRDefault="000430A7" w:rsidP="00D97EA1">
      <w:pPr>
        <w:autoSpaceDE w:val="0"/>
        <w:autoSpaceDN w:val="0"/>
        <w:adjustRightInd w:val="0"/>
        <w:spacing w:after="0" w:line="240" w:lineRule="auto"/>
        <w:jc w:val="both"/>
        <w:rPr>
          <w:rFonts w:ascii="Arial" w:hAnsi="Arial" w:cs="Arial"/>
          <w:sz w:val="28"/>
          <w:szCs w:val="28"/>
        </w:rPr>
      </w:pPr>
      <w:r w:rsidRPr="000430A7">
        <w:rPr>
          <w:rFonts w:ascii="Cambria" w:hAnsi="Cambria" w:cs="Arial"/>
          <w:sz w:val="28"/>
          <w:szCs w:val="28"/>
        </w:rPr>
        <w:t>a</w:t>
      </w:r>
      <w:r w:rsidRPr="000430A7">
        <w:rPr>
          <w:rFonts w:ascii="Cambria" w:hAnsi="Cambria" w:cs="Arial"/>
          <w:sz w:val="28"/>
          <w:szCs w:val="28"/>
          <w:vertAlign w:val="subscript"/>
        </w:rPr>
        <w:t>2</w:t>
      </w:r>
      <w:r w:rsidRPr="000430A7">
        <w:rPr>
          <w:rFonts w:ascii="Cambria" w:hAnsi="Cambria" w:cs="Arial"/>
          <w:sz w:val="28"/>
          <w:szCs w:val="28"/>
        </w:rPr>
        <w:t xml:space="preserve"> + a</w:t>
      </w:r>
      <w:r w:rsidRPr="000430A7">
        <w:rPr>
          <w:rFonts w:ascii="Cambria" w:hAnsi="Cambria" w:cs="Arial"/>
          <w:sz w:val="28"/>
          <w:szCs w:val="28"/>
          <w:vertAlign w:val="subscript"/>
        </w:rPr>
        <w:t>7</w:t>
      </w:r>
      <w:r w:rsidRPr="000430A7">
        <w:rPr>
          <w:rFonts w:ascii="Cambria" w:hAnsi="Cambria" w:cs="Arial"/>
          <w:sz w:val="28"/>
          <w:szCs w:val="28"/>
        </w:rPr>
        <w:t xml:space="preserve"> = </w:t>
      </w:r>
      <w:r w:rsidRPr="000430A7">
        <w:rPr>
          <w:rFonts w:ascii="Arial" w:hAnsi="Arial" w:cs="Arial"/>
          <w:sz w:val="28"/>
          <w:szCs w:val="28"/>
        </w:rPr>
        <w:t>8</w:t>
      </w:r>
    </w:p>
    <w:p w:rsidR="0073103B" w:rsidRDefault="0073103B" w:rsidP="00D97EA1">
      <w:pPr>
        <w:autoSpaceDE w:val="0"/>
        <w:autoSpaceDN w:val="0"/>
        <w:adjustRightInd w:val="0"/>
        <w:spacing w:after="0" w:line="240" w:lineRule="auto"/>
        <w:jc w:val="both"/>
        <w:rPr>
          <w:rFonts w:ascii="Arial" w:hAnsi="Arial" w:cs="Arial"/>
          <w:sz w:val="28"/>
          <w:szCs w:val="28"/>
        </w:rPr>
      </w:pPr>
    </w:p>
    <w:p w:rsidR="00D97EA1" w:rsidRDefault="0073103B" w:rsidP="00D97EA1">
      <w:pPr>
        <w:spacing w:after="720" w:line="240" w:lineRule="auto"/>
        <w:jc w:val="both"/>
        <w:rPr>
          <w:rFonts w:ascii="Arial" w:hAnsi="Arial" w:cs="Arial"/>
          <w:sz w:val="28"/>
          <w:szCs w:val="28"/>
        </w:rPr>
      </w:pPr>
      <w:r>
        <w:rPr>
          <w:rFonts w:ascii="Arial" w:hAnsi="Arial" w:cs="Arial"/>
          <w:sz w:val="28"/>
          <w:szCs w:val="28"/>
        </w:rPr>
        <w:t xml:space="preserve">3.) </w:t>
      </w:r>
      <w:r w:rsidRPr="0073103B">
        <w:rPr>
          <w:rFonts w:ascii="Arial" w:eastAsia="Calibri" w:hAnsi="Arial" w:cs="Arial"/>
          <w:sz w:val="28"/>
          <w:szCs w:val="28"/>
        </w:rPr>
        <w:t>Je dána geometrická posloupnost {</w:t>
      </w:r>
      <w:proofErr w:type="spellStart"/>
      <w:r w:rsidRPr="0073103B">
        <w:rPr>
          <w:rFonts w:ascii="Arial" w:eastAsia="Calibri" w:hAnsi="Arial" w:cs="Arial"/>
          <w:sz w:val="28"/>
          <w:szCs w:val="28"/>
        </w:rPr>
        <w:t>an</w:t>
      </w:r>
      <w:proofErr w:type="spellEnd"/>
      <w:r w:rsidRPr="0073103B">
        <w:rPr>
          <w:rFonts w:ascii="Arial" w:eastAsia="Calibri" w:hAnsi="Arial" w:cs="Arial"/>
          <w:sz w:val="28"/>
          <w:szCs w:val="28"/>
        </w:rPr>
        <w:t>}, pro kterou platí: a</w:t>
      </w:r>
      <w:r w:rsidRPr="0073103B">
        <w:rPr>
          <w:rFonts w:ascii="Arial" w:eastAsia="Calibri" w:hAnsi="Arial" w:cs="Arial"/>
          <w:sz w:val="28"/>
          <w:szCs w:val="28"/>
          <w:vertAlign w:val="subscript"/>
        </w:rPr>
        <w:t>11</w:t>
      </w:r>
      <w:r w:rsidRPr="0073103B">
        <w:rPr>
          <w:rFonts w:ascii="Arial" w:eastAsia="Calibri" w:hAnsi="Arial" w:cs="Arial"/>
          <w:sz w:val="28"/>
          <w:szCs w:val="28"/>
        </w:rPr>
        <w:t>=18, a</w:t>
      </w:r>
      <w:r w:rsidRPr="0073103B">
        <w:rPr>
          <w:rFonts w:ascii="Arial" w:eastAsia="Calibri" w:hAnsi="Arial" w:cs="Arial"/>
          <w:sz w:val="28"/>
          <w:szCs w:val="28"/>
          <w:vertAlign w:val="subscript"/>
        </w:rPr>
        <w:t>13</w:t>
      </w:r>
      <w:r w:rsidRPr="0073103B">
        <w:rPr>
          <w:rFonts w:ascii="Arial" w:eastAsia="Calibri" w:hAnsi="Arial" w:cs="Arial"/>
          <w:sz w:val="28"/>
          <w:szCs w:val="28"/>
        </w:rPr>
        <w:t>=2; vypočtěte a</w:t>
      </w:r>
      <w:r w:rsidRPr="0073103B">
        <w:rPr>
          <w:rFonts w:ascii="Arial" w:eastAsia="Calibri" w:hAnsi="Arial" w:cs="Arial"/>
          <w:sz w:val="28"/>
          <w:szCs w:val="28"/>
          <w:vertAlign w:val="subscript"/>
        </w:rPr>
        <w:t>12</w:t>
      </w:r>
      <w:r w:rsidRPr="0073103B">
        <w:rPr>
          <w:rFonts w:ascii="Arial" w:eastAsia="Calibri" w:hAnsi="Arial" w:cs="Arial"/>
          <w:sz w:val="28"/>
          <w:szCs w:val="28"/>
        </w:rPr>
        <w:t>, a</w:t>
      </w:r>
      <w:r w:rsidRPr="0073103B">
        <w:rPr>
          <w:rFonts w:ascii="Arial" w:eastAsia="Calibri" w:hAnsi="Arial" w:cs="Arial"/>
          <w:sz w:val="28"/>
          <w:szCs w:val="28"/>
          <w:vertAlign w:val="subscript"/>
        </w:rPr>
        <w:t>9</w:t>
      </w:r>
      <w:r w:rsidRPr="0073103B">
        <w:rPr>
          <w:rFonts w:ascii="Arial" w:eastAsia="Calibri" w:hAnsi="Arial" w:cs="Arial"/>
          <w:sz w:val="28"/>
          <w:szCs w:val="28"/>
        </w:rPr>
        <w:t>, a</w:t>
      </w:r>
      <w:r w:rsidRPr="0073103B">
        <w:rPr>
          <w:rFonts w:ascii="Arial" w:eastAsia="Calibri" w:hAnsi="Arial" w:cs="Arial"/>
          <w:sz w:val="28"/>
          <w:szCs w:val="28"/>
          <w:vertAlign w:val="subscript"/>
        </w:rPr>
        <w:t>14</w:t>
      </w:r>
      <w:r w:rsidRPr="0073103B">
        <w:rPr>
          <w:rFonts w:ascii="Arial" w:eastAsia="Calibri" w:hAnsi="Arial" w:cs="Arial"/>
          <w:sz w:val="28"/>
          <w:szCs w:val="28"/>
        </w:rPr>
        <w:t xml:space="preserve">  </w:t>
      </w:r>
    </w:p>
    <w:p w:rsidR="00D97EA1" w:rsidRDefault="00D97EA1" w:rsidP="00D97EA1">
      <w:pPr>
        <w:spacing w:after="720" w:line="240" w:lineRule="auto"/>
        <w:jc w:val="both"/>
        <w:rPr>
          <w:rFonts w:ascii="Arial" w:eastAsia="Calibri" w:hAnsi="Arial" w:cs="Arial"/>
          <w:sz w:val="28"/>
          <w:szCs w:val="28"/>
        </w:rPr>
      </w:pPr>
      <w:r>
        <w:rPr>
          <w:rFonts w:ascii="Arial" w:hAnsi="Arial" w:cs="Arial"/>
          <w:sz w:val="28"/>
          <w:szCs w:val="28"/>
        </w:rPr>
        <w:t xml:space="preserve">4.) </w:t>
      </w:r>
      <w:r w:rsidRPr="00D97EA1">
        <w:rPr>
          <w:rFonts w:ascii="Arial" w:hAnsi="Arial" w:cs="Arial"/>
          <w:sz w:val="28"/>
          <w:szCs w:val="28"/>
        </w:rPr>
        <w:t>Určete součet prvních deseti</w:t>
      </w:r>
      <w:r w:rsidRPr="00D97EA1">
        <w:rPr>
          <w:rFonts w:ascii="Arial" w:eastAsia="Calibri" w:hAnsi="Arial" w:cs="Arial"/>
          <w:sz w:val="28"/>
          <w:szCs w:val="28"/>
        </w:rPr>
        <w:t xml:space="preserve"> členů geometrické posloupnosti dané a1=2</w:t>
      </w:r>
      <w:r w:rsidRPr="001E1DB2">
        <w:rPr>
          <w:rFonts w:ascii="Arial" w:hAnsi="Arial" w:cs="Arial"/>
          <w:sz w:val="28"/>
          <w:szCs w:val="28"/>
        </w:rPr>
        <w:t>, q=2</w:t>
      </w:r>
      <w:r w:rsidRPr="00D97EA1">
        <w:rPr>
          <w:rFonts w:ascii="Arial" w:eastAsia="Calibri" w:hAnsi="Arial" w:cs="Arial"/>
          <w:sz w:val="28"/>
          <w:szCs w:val="28"/>
        </w:rPr>
        <w:t xml:space="preserve">. </w:t>
      </w:r>
    </w:p>
    <w:p w:rsidR="001E1DB2" w:rsidRDefault="001E1DB2" w:rsidP="00D97EA1">
      <w:pPr>
        <w:spacing w:after="720" w:line="240" w:lineRule="auto"/>
        <w:jc w:val="both"/>
        <w:rPr>
          <w:rFonts w:ascii="Arial" w:hAnsi="Arial" w:cs="Arial"/>
          <w:sz w:val="28"/>
          <w:szCs w:val="28"/>
        </w:rPr>
      </w:pPr>
      <w:r>
        <w:rPr>
          <w:rFonts w:ascii="Arial" w:eastAsia="Calibri" w:hAnsi="Arial" w:cs="Arial"/>
          <w:sz w:val="28"/>
          <w:szCs w:val="28"/>
        </w:rPr>
        <w:t>5.) Brigádnik sou</w:t>
      </w:r>
      <w:r w:rsidRPr="001E1DB2">
        <w:rPr>
          <w:rFonts w:ascii="Arial" w:eastAsia="Calibri" w:hAnsi="Arial" w:cs="Arial"/>
          <w:sz w:val="28"/>
          <w:szCs w:val="28"/>
        </w:rPr>
        <w:t xml:space="preserve">hlasil, že </w:t>
      </w:r>
      <w:proofErr w:type="gramStart"/>
      <w:r w:rsidRPr="001E1DB2">
        <w:rPr>
          <w:rFonts w:ascii="Arial" w:eastAsia="Calibri" w:hAnsi="Arial" w:cs="Arial"/>
          <w:sz w:val="28"/>
          <w:szCs w:val="28"/>
        </w:rPr>
        <w:t>bude</w:t>
      </w:r>
      <w:proofErr w:type="gramEnd"/>
      <w:r w:rsidRPr="001E1DB2">
        <w:rPr>
          <w:rFonts w:ascii="Arial" w:eastAsia="Calibri" w:hAnsi="Arial" w:cs="Arial"/>
          <w:sz w:val="28"/>
          <w:szCs w:val="28"/>
        </w:rPr>
        <w:t xml:space="preserve"> pracova</w:t>
      </w:r>
      <w:r>
        <w:rPr>
          <w:rFonts w:ascii="Arial" w:eastAsia="Calibri" w:hAnsi="Arial" w:cs="Arial"/>
          <w:sz w:val="28"/>
          <w:szCs w:val="28"/>
        </w:rPr>
        <w:t xml:space="preserve">t  pokud jeho mzda </w:t>
      </w:r>
      <w:proofErr w:type="gramStart"/>
      <w:r>
        <w:rPr>
          <w:rFonts w:ascii="Arial" w:eastAsia="Calibri" w:hAnsi="Arial" w:cs="Arial"/>
          <w:sz w:val="28"/>
          <w:szCs w:val="28"/>
        </w:rPr>
        <w:t>bude</w:t>
      </w:r>
      <w:proofErr w:type="gramEnd"/>
      <w:r>
        <w:rPr>
          <w:rFonts w:ascii="Arial" w:eastAsia="Calibri" w:hAnsi="Arial" w:cs="Arial"/>
          <w:sz w:val="28"/>
          <w:szCs w:val="28"/>
        </w:rPr>
        <w:t xml:space="preserve"> za první den 1 euro, za druhý den 2 eura, za třetí den 4 eura atd. Kolik</w:t>
      </w:r>
      <w:r w:rsidRPr="001E1DB2">
        <w:rPr>
          <w:rFonts w:ascii="Arial" w:eastAsia="Calibri" w:hAnsi="Arial" w:cs="Arial"/>
          <w:sz w:val="28"/>
          <w:szCs w:val="28"/>
        </w:rPr>
        <w:t xml:space="preserve"> dní takto pracoval</w:t>
      </w:r>
      <w:r>
        <w:t xml:space="preserve">, </w:t>
      </w:r>
      <w:r>
        <w:rPr>
          <w:rFonts w:ascii="Arial" w:hAnsi="Arial" w:cs="Arial"/>
          <w:sz w:val="28"/>
          <w:szCs w:val="28"/>
        </w:rPr>
        <w:t>než vydělal 4095 eur</w:t>
      </w:r>
      <w:r w:rsidRPr="001E1DB2">
        <w:rPr>
          <w:rFonts w:ascii="Arial" w:hAnsi="Arial" w:cs="Arial"/>
          <w:sz w:val="28"/>
          <w:szCs w:val="28"/>
        </w:rPr>
        <w:t>?</w:t>
      </w:r>
    </w:p>
    <w:p w:rsidR="001E1DB2" w:rsidRDefault="001E1DB2" w:rsidP="007B56FA">
      <w:pPr>
        <w:spacing w:after="720" w:line="240" w:lineRule="auto"/>
        <w:jc w:val="both"/>
        <w:rPr>
          <w:rFonts w:ascii="Arial" w:hAnsi="Arial" w:cs="Arial"/>
          <w:sz w:val="28"/>
          <w:szCs w:val="28"/>
        </w:rPr>
      </w:pPr>
      <w:r>
        <w:rPr>
          <w:rFonts w:ascii="Arial" w:hAnsi="Arial" w:cs="Arial"/>
          <w:sz w:val="28"/>
          <w:szCs w:val="28"/>
        </w:rPr>
        <w:t>6.) Kupec chtěl koupit koně. S prodavačem se dohodl takto: Koně dostane zadarmo, zaplatí pouze hřebíky v jeho podkovách</w:t>
      </w:r>
      <w:r w:rsidR="003261CF">
        <w:rPr>
          <w:rFonts w:ascii="Arial" w:hAnsi="Arial" w:cs="Arial"/>
          <w:sz w:val="28"/>
          <w:szCs w:val="28"/>
        </w:rPr>
        <w:t>. Každá podkova je přibita šesti hřebíky, celkem je jich tedy 24. Za první hřebík zaplatí korunu, za druhý dvě koruny za každý další dvakrát tolik než za předchozí. Kolik korun by měl kupec zaplatit?</w:t>
      </w:r>
    </w:p>
    <w:p w:rsidR="007B56FA" w:rsidRDefault="007B56FA" w:rsidP="007B56FA">
      <w:pPr>
        <w:jc w:val="both"/>
        <w:rPr>
          <w:rFonts w:ascii="Arial" w:hAnsi="Arial" w:cs="Arial"/>
          <w:sz w:val="32"/>
          <w:szCs w:val="32"/>
        </w:rPr>
      </w:pPr>
      <w:r>
        <w:rPr>
          <w:rFonts w:ascii="Arial" w:hAnsi="Arial" w:cs="Arial"/>
          <w:sz w:val="28"/>
          <w:szCs w:val="28"/>
        </w:rPr>
        <w:t xml:space="preserve">7.) </w:t>
      </w:r>
      <w:r>
        <w:rPr>
          <w:rFonts w:ascii="Arial" w:hAnsi="Arial" w:cs="Arial"/>
          <w:sz w:val="32"/>
          <w:szCs w:val="32"/>
        </w:rPr>
        <w:t>Buduje se hlediště letního kina. Sedadla budou rozmístěna do 17 řad. Kolik míst k sezení bude mít kino, jestliže v první řadě bude 40 sedadel a v každé další bude vždy o 4 sedadla více?</w:t>
      </w:r>
    </w:p>
    <w:p w:rsidR="007B56FA" w:rsidRPr="00D97EA1" w:rsidRDefault="007B56FA" w:rsidP="00D97EA1">
      <w:pPr>
        <w:spacing w:after="720" w:line="240" w:lineRule="auto"/>
        <w:jc w:val="both"/>
        <w:rPr>
          <w:rFonts w:ascii="Arial" w:eastAsia="Calibri" w:hAnsi="Arial" w:cs="Arial"/>
          <w:sz w:val="28"/>
          <w:szCs w:val="28"/>
        </w:rPr>
      </w:pPr>
    </w:p>
    <w:p w:rsidR="00D97EA1" w:rsidRPr="0073103B" w:rsidRDefault="00D97EA1" w:rsidP="0073103B">
      <w:pPr>
        <w:spacing w:after="720" w:line="240" w:lineRule="auto"/>
        <w:rPr>
          <w:rFonts w:ascii="Arial" w:eastAsia="Calibri" w:hAnsi="Arial" w:cs="Arial"/>
          <w:sz w:val="28"/>
          <w:szCs w:val="28"/>
        </w:rPr>
      </w:pPr>
    </w:p>
    <w:p w:rsidR="0073103B" w:rsidRDefault="0073103B" w:rsidP="000430A7">
      <w:pPr>
        <w:autoSpaceDE w:val="0"/>
        <w:autoSpaceDN w:val="0"/>
        <w:adjustRightInd w:val="0"/>
        <w:spacing w:after="0" w:line="240" w:lineRule="auto"/>
        <w:jc w:val="both"/>
        <w:rPr>
          <w:rFonts w:ascii="Arial" w:hAnsi="Arial" w:cs="Arial"/>
          <w:sz w:val="28"/>
          <w:szCs w:val="28"/>
        </w:rPr>
      </w:pPr>
    </w:p>
    <w:p w:rsidR="000430A7" w:rsidRDefault="000430A7" w:rsidP="000430A7">
      <w:pPr>
        <w:autoSpaceDE w:val="0"/>
        <w:autoSpaceDN w:val="0"/>
        <w:adjustRightInd w:val="0"/>
        <w:spacing w:after="0" w:line="240" w:lineRule="auto"/>
        <w:jc w:val="both"/>
        <w:rPr>
          <w:rFonts w:ascii="Arial" w:hAnsi="Arial" w:cs="Arial"/>
          <w:sz w:val="28"/>
          <w:szCs w:val="28"/>
        </w:rPr>
      </w:pPr>
    </w:p>
    <w:p w:rsidR="000430A7" w:rsidRPr="000430A7" w:rsidRDefault="000430A7" w:rsidP="000430A7">
      <w:pPr>
        <w:autoSpaceDE w:val="0"/>
        <w:autoSpaceDN w:val="0"/>
        <w:adjustRightInd w:val="0"/>
        <w:spacing w:after="0" w:line="240" w:lineRule="auto"/>
        <w:rPr>
          <w:rFonts w:ascii="Arial" w:hAnsi="Arial" w:cs="Arial"/>
          <w:sz w:val="28"/>
          <w:szCs w:val="28"/>
        </w:rPr>
      </w:pPr>
    </w:p>
    <w:p w:rsidR="000430A7" w:rsidRDefault="000430A7"/>
    <w:sectPr w:rsidR="000430A7" w:rsidSect="006A28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45978"/>
    <w:multiLevelType w:val="hybridMultilevel"/>
    <w:tmpl w:val="D8585B10"/>
    <w:lvl w:ilvl="0" w:tplc="D3E8ED78">
      <w:start w:val="1"/>
      <w:numFmt w:val="decimal"/>
      <w:lvlText w:val="%1."/>
      <w:lvlJc w:val="left"/>
      <w:pPr>
        <w:tabs>
          <w:tab w:val="num" w:pos="927"/>
        </w:tabs>
        <w:ind w:left="927" w:hanging="360"/>
      </w:pPr>
      <w:rPr>
        <w:rFonts w:hint="default"/>
        <w:sz w:val="32"/>
        <w:szCs w:val="3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0A7"/>
    <w:rsid w:val="000430A7"/>
    <w:rsid w:val="001E1DB2"/>
    <w:rsid w:val="003261CF"/>
    <w:rsid w:val="00485CF2"/>
    <w:rsid w:val="006A287A"/>
    <w:rsid w:val="00727196"/>
    <w:rsid w:val="0073103B"/>
    <w:rsid w:val="007B56FA"/>
    <w:rsid w:val="00D97E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0A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154</Words>
  <Characters>911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cerny</dc:creator>
  <cp:lastModifiedBy>cerny</cp:lastModifiedBy>
  <cp:revision>5</cp:revision>
  <dcterms:created xsi:type="dcterms:W3CDTF">2012-10-17T05:50:00Z</dcterms:created>
  <dcterms:modified xsi:type="dcterms:W3CDTF">2012-10-17T06:41:00Z</dcterms:modified>
</cp:coreProperties>
</file>