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7477" w14:textId="77777777" w:rsidR="00403A75" w:rsidRDefault="00403A75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9C774" w14:textId="3B74F712" w:rsidR="009D6912" w:rsidRPr="00844F03" w:rsidRDefault="003861A6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03">
        <w:rPr>
          <w:rFonts w:ascii="Times New Roman" w:hAnsi="Times New Roman" w:cs="Times New Roman"/>
          <w:b/>
          <w:sz w:val="24"/>
          <w:szCs w:val="24"/>
        </w:rPr>
        <w:t>TÉMAT</w:t>
      </w:r>
      <w:r w:rsidR="00844F03" w:rsidRPr="00844F03">
        <w:rPr>
          <w:rFonts w:ascii="Times New Roman" w:hAnsi="Times New Roman" w:cs="Times New Roman"/>
          <w:b/>
          <w:sz w:val="24"/>
          <w:szCs w:val="24"/>
        </w:rPr>
        <w:t>A</w:t>
      </w:r>
      <w:r w:rsidRPr="00844F03">
        <w:rPr>
          <w:rFonts w:ascii="Times New Roman" w:hAnsi="Times New Roman" w:cs="Times New Roman"/>
          <w:b/>
          <w:sz w:val="24"/>
          <w:szCs w:val="24"/>
        </w:rPr>
        <w:t xml:space="preserve"> MATURITNÍCH PRACÍ</w:t>
      </w:r>
      <w:r w:rsidR="00DF1597" w:rsidRPr="00844F0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91D22">
        <w:rPr>
          <w:rFonts w:ascii="Times New Roman" w:hAnsi="Times New Roman" w:cs="Times New Roman"/>
          <w:b/>
          <w:sz w:val="24"/>
          <w:szCs w:val="24"/>
        </w:rPr>
        <w:t>/2024</w:t>
      </w:r>
      <w:r w:rsidR="00844F03" w:rsidRPr="00844F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844F03" w:rsidRPr="00844F03">
        <w:rPr>
          <w:rFonts w:ascii="Times New Roman" w:hAnsi="Times New Roman" w:cs="Times New Roman"/>
          <w:b/>
          <w:sz w:val="24"/>
          <w:szCs w:val="24"/>
        </w:rPr>
        <w:t xml:space="preserve">OBOR </w:t>
      </w:r>
      <w:r w:rsidR="000E46E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BA3395">
        <w:rPr>
          <w:rFonts w:ascii="Times New Roman" w:hAnsi="Times New Roman" w:cs="Times New Roman"/>
          <w:b/>
          <w:sz w:val="24"/>
          <w:szCs w:val="24"/>
        </w:rPr>
        <w:t>umanitní</w:t>
      </w:r>
      <w:proofErr w:type="gramEnd"/>
      <w:r w:rsidR="00BA3395">
        <w:rPr>
          <w:rFonts w:ascii="Times New Roman" w:hAnsi="Times New Roman" w:cs="Times New Roman"/>
          <w:b/>
          <w:sz w:val="24"/>
          <w:szCs w:val="24"/>
        </w:rPr>
        <w:t xml:space="preserve"> studia</w:t>
      </w:r>
    </w:p>
    <w:p w14:paraId="52659F41" w14:textId="77777777" w:rsidR="003572F7" w:rsidRPr="00844F03" w:rsidRDefault="003572F7" w:rsidP="007A3D9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F86DF" w14:textId="7CED4C7E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Komunální volby v mém regionu</w:t>
      </w:r>
      <w:r w:rsidR="00945C2E">
        <w:rPr>
          <w:bCs/>
        </w:rPr>
        <w:t xml:space="preserve"> </w:t>
      </w:r>
      <w:r w:rsidR="00B8700D">
        <w:rPr>
          <w:b/>
        </w:rPr>
        <w:t>Mládková</w:t>
      </w:r>
    </w:p>
    <w:p w14:paraId="3735FFAA" w14:textId="68EF4F2E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Moderní česká společnost a křesťanství</w:t>
      </w:r>
      <w:r w:rsidR="00220083">
        <w:rPr>
          <w:bCs/>
        </w:rPr>
        <w:t xml:space="preserve"> </w:t>
      </w:r>
      <w:proofErr w:type="spellStart"/>
      <w:r w:rsidR="00220083" w:rsidRPr="00220083">
        <w:rPr>
          <w:b/>
        </w:rPr>
        <w:t>Hordijenková</w:t>
      </w:r>
      <w:proofErr w:type="spellEnd"/>
    </w:p>
    <w:p w14:paraId="2D9DF0C1" w14:textId="6386E7CC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Vliv médií na společnost</w:t>
      </w:r>
      <w:r w:rsidR="00220083">
        <w:rPr>
          <w:bCs/>
        </w:rPr>
        <w:t xml:space="preserve"> </w:t>
      </w:r>
      <w:r w:rsidR="00220083">
        <w:rPr>
          <w:b/>
        </w:rPr>
        <w:t>Beranová</w:t>
      </w:r>
    </w:p>
    <w:p w14:paraId="1F29E758" w14:textId="1E2A38B6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Vývoj vnímání společnosti v humanitární pomoci Ukrajincům</w:t>
      </w:r>
      <w:r w:rsidR="00220083">
        <w:rPr>
          <w:bCs/>
        </w:rPr>
        <w:t xml:space="preserve"> </w:t>
      </w:r>
      <w:r w:rsidR="00220083" w:rsidRPr="00220083">
        <w:rPr>
          <w:b/>
        </w:rPr>
        <w:t>Křížová</w:t>
      </w:r>
    </w:p>
    <w:p w14:paraId="259CDC88" w14:textId="25499E91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Sociální struktura a stratifikace české vesnice</w:t>
      </w:r>
      <w:r w:rsidR="00220083">
        <w:rPr>
          <w:bCs/>
        </w:rPr>
        <w:t xml:space="preserve"> </w:t>
      </w:r>
      <w:r w:rsidR="00220083" w:rsidRPr="00220083">
        <w:rPr>
          <w:b/>
        </w:rPr>
        <w:t>Hrbková</w:t>
      </w:r>
    </w:p>
    <w:p w14:paraId="0DC524C7" w14:textId="5FD05CFB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Člověk v tísni a jeho postavení mezi neziskovými organizacemi v</w:t>
      </w:r>
      <w:r w:rsidR="00945C2E">
        <w:rPr>
          <w:bCs/>
        </w:rPr>
        <w:t> </w:t>
      </w:r>
      <w:r w:rsidRPr="00284EB4">
        <w:rPr>
          <w:bCs/>
        </w:rPr>
        <w:t>ČR</w:t>
      </w:r>
      <w:r w:rsidR="00945C2E">
        <w:rPr>
          <w:bCs/>
        </w:rPr>
        <w:t xml:space="preserve"> </w:t>
      </w:r>
      <w:r w:rsidR="00945C2E" w:rsidRPr="00945C2E">
        <w:rPr>
          <w:b/>
        </w:rPr>
        <w:t>NEOBSAZENO</w:t>
      </w:r>
    </w:p>
    <w:p w14:paraId="5F2091D3" w14:textId="286A8E9B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AI (umělá inteligence). Využití, výzvy a rizika</w:t>
      </w:r>
      <w:r w:rsidR="00220083">
        <w:rPr>
          <w:bCs/>
        </w:rPr>
        <w:t xml:space="preserve"> </w:t>
      </w:r>
      <w:r w:rsidR="00220083" w:rsidRPr="00220083">
        <w:rPr>
          <w:b/>
        </w:rPr>
        <w:t>Maříková</w:t>
      </w:r>
    </w:p>
    <w:p w14:paraId="7F8739F1" w14:textId="1D084161" w:rsidR="00284EB4" w:rsidRPr="00220083" w:rsidRDefault="00284EB4" w:rsidP="00284EB4">
      <w:pPr>
        <w:pStyle w:val="Odstavecseseznamem"/>
        <w:numPr>
          <w:ilvl w:val="0"/>
          <w:numId w:val="4"/>
        </w:numPr>
        <w:rPr>
          <w:b/>
        </w:rPr>
      </w:pPr>
      <w:r w:rsidRPr="00284EB4">
        <w:rPr>
          <w:bCs/>
        </w:rPr>
        <w:t>Hoax </w:t>
      </w:r>
      <w:r w:rsidR="00220083" w:rsidRPr="00220083">
        <w:rPr>
          <w:b/>
        </w:rPr>
        <w:t>Čepková</w:t>
      </w:r>
    </w:p>
    <w:p w14:paraId="01C6E125" w14:textId="1AD571D0" w:rsidR="00284EB4" w:rsidRPr="00220083" w:rsidRDefault="00284EB4" w:rsidP="00284EB4">
      <w:pPr>
        <w:pStyle w:val="Odstavecseseznamem"/>
        <w:numPr>
          <w:ilvl w:val="0"/>
          <w:numId w:val="4"/>
        </w:numPr>
        <w:rPr>
          <w:b/>
        </w:rPr>
      </w:pPr>
      <w:r w:rsidRPr="00284EB4">
        <w:rPr>
          <w:bCs/>
        </w:rPr>
        <w:t>Charta 77. Vznik, hlavní představitelé, odkaz</w:t>
      </w:r>
      <w:r w:rsidR="00220083">
        <w:rPr>
          <w:bCs/>
        </w:rPr>
        <w:t xml:space="preserve"> </w:t>
      </w:r>
      <w:r w:rsidR="00220083" w:rsidRPr="00220083">
        <w:rPr>
          <w:b/>
        </w:rPr>
        <w:t>Peštová</w:t>
      </w:r>
    </w:p>
    <w:p w14:paraId="45B7EF08" w14:textId="5F346822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Kritické myšlení</w:t>
      </w:r>
      <w:r w:rsidR="00220083">
        <w:rPr>
          <w:bCs/>
        </w:rPr>
        <w:t xml:space="preserve"> </w:t>
      </w:r>
      <w:proofErr w:type="spellStart"/>
      <w:r w:rsidR="00220083" w:rsidRPr="00220083">
        <w:rPr>
          <w:b/>
        </w:rPr>
        <w:t>Belka</w:t>
      </w:r>
      <w:proofErr w:type="spellEnd"/>
    </w:p>
    <w:p w14:paraId="3C59CE4A" w14:textId="618B0DF8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Exekuce jako jeden z největších problémů české společnosti</w:t>
      </w:r>
      <w:r w:rsidR="00220083">
        <w:rPr>
          <w:bCs/>
        </w:rPr>
        <w:t xml:space="preserve"> </w:t>
      </w:r>
      <w:r w:rsidR="00220083" w:rsidRPr="00220083">
        <w:rPr>
          <w:b/>
        </w:rPr>
        <w:t>Helešicová</w:t>
      </w:r>
    </w:p>
    <w:p w14:paraId="5C4BC931" w14:textId="6932C232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Alternativní versus tradiční školství</w:t>
      </w:r>
      <w:r w:rsidR="00220083">
        <w:rPr>
          <w:bCs/>
        </w:rPr>
        <w:t xml:space="preserve"> </w:t>
      </w:r>
      <w:r w:rsidR="00220083" w:rsidRPr="00220083">
        <w:rPr>
          <w:b/>
        </w:rPr>
        <w:t>Holubová</w:t>
      </w:r>
    </w:p>
    <w:p w14:paraId="6272549C" w14:textId="6A00B018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Drogová závislost mladistvých v</w:t>
      </w:r>
      <w:r w:rsidR="00220083">
        <w:rPr>
          <w:bCs/>
        </w:rPr>
        <w:t> </w:t>
      </w:r>
      <w:r w:rsidRPr="00284EB4">
        <w:rPr>
          <w:bCs/>
        </w:rPr>
        <w:t>ČR</w:t>
      </w:r>
      <w:r w:rsidR="00220083">
        <w:rPr>
          <w:bCs/>
        </w:rPr>
        <w:t xml:space="preserve"> </w:t>
      </w:r>
      <w:r w:rsidR="00220083" w:rsidRPr="00220083">
        <w:rPr>
          <w:b/>
        </w:rPr>
        <w:t>Benediktová</w:t>
      </w:r>
    </w:p>
    <w:p w14:paraId="5724CF85" w14:textId="1A4F040F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Šikana na základních školách</w:t>
      </w:r>
      <w:r w:rsidR="00220083">
        <w:rPr>
          <w:bCs/>
        </w:rPr>
        <w:t xml:space="preserve"> </w:t>
      </w:r>
      <w:r w:rsidR="00220083" w:rsidRPr="00220083">
        <w:rPr>
          <w:b/>
        </w:rPr>
        <w:t>Barešová</w:t>
      </w:r>
    </w:p>
    <w:p w14:paraId="3A39FBE8" w14:textId="2D0485F8" w:rsidR="00284EB4" w:rsidRPr="00220083" w:rsidRDefault="00284EB4" w:rsidP="00284EB4">
      <w:pPr>
        <w:pStyle w:val="Odstavecseseznamem"/>
        <w:numPr>
          <w:ilvl w:val="0"/>
          <w:numId w:val="4"/>
        </w:numPr>
        <w:rPr>
          <w:b/>
        </w:rPr>
      </w:pPr>
      <w:r w:rsidRPr="00284EB4">
        <w:rPr>
          <w:bCs/>
        </w:rPr>
        <w:t>Postavení žen v „české politice“</w:t>
      </w:r>
      <w:r w:rsidR="00220083">
        <w:rPr>
          <w:bCs/>
        </w:rPr>
        <w:t xml:space="preserve"> </w:t>
      </w:r>
      <w:proofErr w:type="spellStart"/>
      <w:r w:rsidR="00220083" w:rsidRPr="00220083">
        <w:rPr>
          <w:b/>
        </w:rPr>
        <w:t>Sosnovcová</w:t>
      </w:r>
      <w:proofErr w:type="spellEnd"/>
    </w:p>
    <w:p w14:paraId="5D81BDE9" w14:textId="4509D322" w:rsidR="00284EB4" w:rsidRPr="00220083" w:rsidRDefault="00284EB4" w:rsidP="00284EB4">
      <w:pPr>
        <w:pStyle w:val="Odstavecseseznamem"/>
        <w:numPr>
          <w:ilvl w:val="0"/>
          <w:numId w:val="4"/>
        </w:numPr>
        <w:rPr>
          <w:b/>
        </w:rPr>
      </w:pPr>
      <w:r w:rsidRPr="00284EB4">
        <w:rPr>
          <w:bCs/>
        </w:rPr>
        <w:t>Náhradní rodičovská péče, aneb dětské domovy v</w:t>
      </w:r>
      <w:r w:rsidR="00220083">
        <w:rPr>
          <w:bCs/>
        </w:rPr>
        <w:t> </w:t>
      </w:r>
      <w:r w:rsidRPr="00284EB4">
        <w:rPr>
          <w:bCs/>
        </w:rPr>
        <w:t>ČR</w:t>
      </w:r>
      <w:r w:rsidR="00220083">
        <w:rPr>
          <w:bCs/>
        </w:rPr>
        <w:t xml:space="preserve"> </w:t>
      </w:r>
      <w:r w:rsidR="00220083" w:rsidRPr="00220083">
        <w:rPr>
          <w:b/>
        </w:rPr>
        <w:t>Pokorná</w:t>
      </w:r>
    </w:p>
    <w:p w14:paraId="555F6A30" w14:textId="1CD5107B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Komparace (srovnání) vzdělávacího systému ve vybraných zemích</w:t>
      </w:r>
      <w:r w:rsidR="00220083">
        <w:rPr>
          <w:bCs/>
        </w:rPr>
        <w:t xml:space="preserve"> </w:t>
      </w:r>
      <w:r w:rsidR="00220083" w:rsidRPr="00220083">
        <w:rPr>
          <w:b/>
        </w:rPr>
        <w:t>Krotilová</w:t>
      </w:r>
    </w:p>
    <w:p w14:paraId="48798569" w14:textId="2C26D3A3" w:rsidR="00284EB4" w:rsidRPr="00284EB4" w:rsidRDefault="00284EB4" w:rsidP="00284EB4">
      <w:pPr>
        <w:pStyle w:val="Odstavecseseznamem"/>
        <w:numPr>
          <w:ilvl w:val="0"/>
          <w:numId w:val="4"/>
        </w:numPr>
        <w:rPr>
          <w:bCs/>
        </w:rPr>
      </w:pPr>
      <w:r w:rsidRPr="00284EB4">
        <w:rPr>
          <w:bCs/>
        </w:rPr>
        <w:t>Využití moderních technologií ve vzdělávání</w:t>
      </w:r>
      <w:r w:rsidR="00945C2E" w:rsidRPr="00945C2E">
        <w:rPr>
          <w:b/>
        </w:rPr>
        <w:t xml:space="preserve"> NEOBSAZENO</w:t>
      </w:r>
    </w:p>
    <w:p w14:paraId="78FFDC0A" w14:textId="0914DBB5" w:rsidR="00284EB4" w:rsidRPr="00220083" w:rsidRDefault="00284EB4" w:rsidP="00284EB4">
      <w:pPr>
        <w:pStyle w:val="Odstavecseseznamem"/>
        <w:numPr>
          <w:ilvl w:val="0"/>
          <w:numId w:val="4"/>
        </w:numPr>
        <w:rPr>
          <w:b/>
        </w:rPr>
      </w:pPr>
      <w:r w:rsidRPr="00284EB4">
        <w:rPr>
          <w:bCs/>
        </w:rPr>
        <w:t>Speciální pedagogika v meziválečném období (srovnání se současností)</w:t>
      </w:r>
      <w:r w:rsidR="00220083">
        <w:rPr>
          <w:bCs/>
        </w:rPr>
        <w:t xml:space="preserve"> </w:t>
      </w:r>
      <w:r w:rsidR="00220083" w:rsidRPr="00220083">
        <w:rPr>
          <w:b/>
        </w:rPr>
        <w:t>Holá</w:t>
      </w:r>
    </w:p>
    <w:p w14:paraId="222490B3" w14:textId="564A080F" w:rsidR="00284EB4" w:rsidRPr="00220083" w:rsidRDefault="00284EB4" w:rsidP="00EE07AE">
      <w:pPr>
        <w:pStyle w:val="Odstavecseseznamem"/>
        <w:numPr>
          <w:ilvl w:val="0"/>
          <w:numId w:val="4"/>
        </w:numPr>
        <w:rPr>
          <w:b/>
        </w:rPr>
      </w:pPr>
      <w:r w:rsidRPr="00AE77EC">
        <w:rPr>
          <w:bCs/>
        </w:rPr>
        <w:t>Postavení žen v arabském světě</w:t>
      </w:r>
      <w:r w:rsidR="00220083">
        <w:rPr>
          <w:bCs/>
        </w:rPr>
        <w:t xml:space="preserve"> </w:t>
      </w:r>
      <w:r w:rsidR="00220083" w:rsidRPr="00220083">
        <w:rPr>
          <w:b/>
        </w:rPr>
        <w:t>Svobodová</w:t>
      </w:r>
    </w:p>
    <w:p w14:paraId="455EEFB0" w14:textId="77777777" w:rsidR="00AE77EC" w:rsidRPr="00220083" w:rsidRDefault="00AE77EC" w:rsidP="00AE77EC">
      <w:pPr>
        <w:pStyle w:val="Odstavecseseznamem"/>
        <w:rPr>
          <w:b/>
        </w:rPr>
      </w:pPr>
    </w:p>
    <w:tbl>
      <w:tblPr>
        <w:tblW w:w="106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2298"/>
        <w:gridCol w:w="1856"/>
        <w:gridCol w:w="2149"/>
        <w:gridCol w:w="2018"/>
      </w:tblGrid>
      <w:tr w:rsidR="00284EB4" w:rsidRPr="00844F03" w14:paraId="536B3063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31C6" w14:textId="758F192D" w:rsidR="00284EB4" w:rsidRPr="00844F03" w:rsidRDefault="00284EB4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práce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1BB2" w14:textId="28DCD62C" w:rsidR="00284EB4" w:rsidRPr="00844F03" w:rsidRDefault="00284EB4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Žák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4F49" w14:textId="77777777" w:rsidR="00284EB4" w:rsidRPr="00844F03" w:rsidRDefault="00284EB4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Vedoucí MP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973D" w14:textId="77777777" w:rsidR="00284EB4" w:rsidRPr="00844F03" w:rsidRDefault="00284EB4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Konzultant ICT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AE4B" w14:textId="77777777" w:rsidR="00284EB4" w:rsidRPr="00844F03" w:rsidRDefault="00284EB4" w:rsidP="007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F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Oponent</w:t>
            </w:r>
          </w:p>
        </w:tc>
      </w:tr>
      <w:tr w:rsidR="00284EB4" w:rsidRPr="00844F03" w14:paraId="73C74C67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A1B2" w14:textId="1105E2BB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2832" w14:textId="27D5C8B9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Hordijenková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Daniela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E507" w14:textId="2CA7A950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E156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7849" w14:textId="5D1FCEB9" w:rsidR="00284EB4" w:rsidRPr="00844F03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</w:tr>
      <w:tr w:rsidR="00284EB4" w:rsidRPr="00844F03" w14:paraId="0BE62D38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1E8E" w14:textId="5A48D89F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FAFD" w14:textId="39E1C658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Beranová Natálie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8137" w14:textId="386722D4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8A95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50DE" w14:textId="66F9849C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</w:tr>
      <w:tr w:rsidR="00284EB4" w:rsidRPr="00844F03" w14:paraId="5FE9C9B7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A7DD" w14:textId="615E6418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6549" w14:textId="0E2883AF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Křížová Simona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4DE0" w14:textId="2C94B8EF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408D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3930" w14:textId="06017D58" w:rsidR="00284EB4" w:rsidRPr="00844F03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</w:tr>
      <w:tr w:rsidR="00284EB4" w:rsidRPr="00844F03" w14:paraId="4B60558C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36DE" w14:textId="25562FCE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653F" w14:textId="2E102AE6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Hrbková Markéta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EDB7" w14:textId="620A6955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2A5D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E051" w14:textId="0D5F1F6E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  <w:tr w:rsidR="00284EB4" w:rsidRPr="00844F03" w14:paraId="72FE140D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3B8B" w14:textId="77A59550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B8B2" w14:textId="3D255BBE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Maříková Alena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6087" w14:textId="78BAE02B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2834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5197" w14:textId="3CDC12C4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  <w:tr w:rsidR="00284EB4" w:rsidRPr="00844F03" w14:paraId="35E99246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9E30" w14:textId="0257787E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1CDA" w14:textId="1F887048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Čepková Štěpánka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A0D9" w14:textId="15D301C6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D9B4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CCB8" w14:textId="3E086290" w:rsidR="00284EB4" w:rsidRPr="00844F03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Švejnohová</w:t>
            </w:r>
          </w:p>
        </w:tc>
      </w:tr>
      <w:tr w:rsidR="00284EB4" w:rsidRPr="00844F03" w14:paraId="7860E802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2960" w14:textId="150483AE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62C4" w14:textId="0CA88CE8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Peštová Helena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E327" w14:textId="09655752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E01" w14:textId="77777777" w:rsidR="00284EB4" w:rsidRPr="00844F03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4E69" w14:textId="503BB923" w:rsidR="00284EB4" w:rsidRPr="00844F03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  <w:tr w:rsidR="00284EB4" w:rsidRPr="00844F03" w14:paraId="41B405F8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B152" w14:textId="35B96913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A78F" w14:textId="504E9489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Matěj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C11D" w14:textId="2A4FC125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11F8" w14:textId="54BF235D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131D" w14:textId="5DCA128B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Švejnohová</w:t>
            </w:r>
          </w:p>
        </w:tc>
      </w:tr>
      <w:tr w:rsidR="00284EB4" w:rsidRPr="00844F03" w14:paraId="0B64B00F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AB97" w14:textId="196E9381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1A9F" w14:textId="0AAB665A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Helešicová Kristýna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EF32" w14:textId="78877425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D96B" w14:textId="1436AD7F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C69F" w14:textId="72DBB12E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</w:tr>
      <w:tr w:rsidR="00284EB4" w:rsidRPr="00844F03" w14:paraId="68341638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6C4F" w14:textId="77B5EDBE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4473" w14:textId="69D3E096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Holubová </w:t>
            </w:r>
            <w:r w:rsidR="0022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Kristýna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DF0B" w14:textId="08194644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CCA8" w14:textId="4D70ABC9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35AD" w14:textId="0FF47B3E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</w:tr>
      <w:tr w:rsidR="00284EB4" w:rsidRPr="00844F03" w14:paraId="035F1F58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0A5" w14:textId="3B20E31F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6666" w14:textId="6B62760A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Benediktová Denisa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29ED" w14:textId="2A597D64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89D7" w14:textId="2CD506EE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F538" w14:textId="5AD6E288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</w:tr>
      <w:tr w:rsidR="00284EB4" w:rsidRPr="00844F03" w14:paraId="16D4424F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910F" w14:textId="4A43EAAF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6231" w14:textId="2353384A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Barešová Šárka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C8F2" w14:textId="105CCDE7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A093" w14:textId="5DB7D4AA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0E81" w14:textId="1DEECE86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Švejnohová</w:t>
            </w:r>
          </w:p>
        </w:tc>
      </w:tr>
      <w:tr w:rsidR="00284EB4" w:rsidRPr="00844F03" w14:paraId="2A6CB34A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B328" w14:textId="598A40DD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F8E2" w14:textId="141A75CA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Sosnovcová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Markéta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BEA3" w14:textId="4967493A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15A" w14:textId="64537471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3478" w14:textId="5996E04C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</w:tr>
      <w:tr w:rsidR="00284EB4" w:rsidRPr="00844F03" w14:paraId="51936160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6614" w14:textId="3B3C11C8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C76D" w14:textId="4C20EB5E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Pokorná Lucie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0D1" w14:textId="13F66248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48E4" w14:textId="1B75A201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33DC" w14:textId="4429092C" w:rsidR="00284EB4" w:rsidRDefault="00C74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Škodová</w:t>
            </w:r>
          </w:p>
        </w:tc>
      </w:tr>
      <w:tr w:rsidR="00284EB4" w:rsidRPr="00844F03" w14:paraId="24F217E5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AD86" w14:textId="60755A55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750E" w14:textId="796A2161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Krotilová Michaela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508F" w14:textId="035EBAD6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Švejnohová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4E90" w14:textId="24907D95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C799" w14:textId="45E81111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</w:tr>
      <w:tr w:rsidR="00284EB4" w:rsidRPr="00844F03" w14:paraId="6DAC3DED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9F38" w14:textId="7A101F0C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186E" w14:textId="2D62480A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Holá Natálie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FCB8" w14:textId="31761537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Švejnohová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6CC3" w14:textId="318B99B0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3A60" w14:textId="6E65AA28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</w:tr>
      <w:tr w:rsidR="00284EB4" w:rsidRPr="00844F03" w14:paraId="1F843B89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8BA7" w14:textId="11E93848" w:rsidR="00284EB4" w:rsidRDefault="00945C2E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C809" w14:textId="1CE762A1" w:rsidR="00284EB4" w:rsidRPr="00844F03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Svobodová Nikola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2DD" w14:textId="7EE05668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Krézlová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132" w14:textId="77F3E3AD" w:rsidR="00284EB4" w:rsidRDefault="0028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B36D" w14:textId="63F3BC5C" w:rsidR="00284EB4" w:rsidRDefault="0094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</w:tr>
      <w:tr w:rsidR="00B8700D" w:rsidRPr="00844F03" w14:paraId="6E59A964" w14:textId="77777777" w:rsidTr="00284EB4">
        <w:trPr>
          <w:trHeight w:val="26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0496" w14:textId="045AE425" w:rsidR="00B8700D" w:rsidRDefault="00B8700D" w:rsidP="00945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C628" w14:textId="12AE204A" w:rsidR="00B8700D" w:rsidRDefault="00B8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Mládková Tereza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DA4C" w14:textId="59DC8069" w:rsidR="00B8700D" w:rsidRDefault="00B8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Bambasová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99C9" w14:textId="564FB40C" w:rsidR="00B8700D" w:rsidRDefault="00B87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Průšová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7761" w14:textId="3E14B357" w:rsidR="00B8700D" w:rsidRDefault="00D30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Kreutzerová</w:t>
            </w:r>
          </w:p>
        </w:tc>
      </w:tr>
    </w:tbl>
    <w:p w14:paraId="38B19B13" w14:textId="77777777" w:rsidR="002B6A9C" w:rsidRPr="00844F03" w:rsidRDefault="002B6A9C" w:rsidP="00B5748E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96F59B" w14:textId="77777777" w:rsidR="00CD6417" w:rsidRDefault="00CD6417" w:rsidP="00535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39587D" w14:textId="3E76899E" w:rsidR="00535104" w:rsidRPr="00CD6417" w:rsidRDefault="00535104" w:rsidP="00CD6417">
      <w:pPr>
        <w:tabs>
          <w:tab w:val="left" w:pos="1650"/>
          <w:tab w:val="left" w:pos="35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535104" w:rsidRPr="00CD6417" w:rsidSect="00D73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54B1" w14:textId="77777777" w:rsidR="00546323" w:rsidRDefault="00546323" w:rsidP="00403A75">
      <w:pPr>
        <w:spacing w:after="0" w:line="240" w:lineRule="auto"/>
      </w:pPr>
      <w:r>
        <w:separator/>
      </w:r>
    </w:p>
  </w:endnote>
  <w:endnote w:type="continuationSeparator" w:id="0">
    <w:p w14:paraId="2B4FF834" w14:textId="77777777" w:rsidR="00546323" w:rsidRDefault="00546323" w:rsidP="004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BE3" w14:textId="77777777" w:rsidR="00DB3D34" w:rsidRDefault="00DB3D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196600"/>
      <w:docPartObj>
        <w:docPartGallery w:val="Page Numbers (Bottom of Page)"/>
        <w:docPartUnique/>
      </w:docPartObj>
    </w:sdtPr>
    <w:sdtContent>
      <w:p w14:paraId="0E73CEB4" w14:textId="77777777" w:rsidR="00DB3D34" w:rsidRDefault="00DB3D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95">
          <w:rPr>
            <w:noProof/>
          </w:rPr>
          <w:t>1</w:t>
        </w:r>
        <w:r>
          <w:fldChar w:fldCharType="end"/>
        </w:r>
      </w:p>
    </w:sdtContent>
  </w:sdt>
  <w:p w14:paraId="0BCD9B4C" w14:textId="77777777" w:rsidR="00DB3D34" w:rsidRPr="00403A75" w:rsidRDefault="00DB3D34">
    <w:pPr>
      <w:pStyle w:val="Zpat"/>
    </w:pPr>
    <w:r w:rsidRPr="00403A75">
      <w:rPr>
        <w:rFonts w:ascii="Times New Roman" w:hAnsi="Times New Roman" w:cs="Times New Roman"/>
        <w:sz w:val="24"/>
        <w:szCs w:val="24"/>
      </w:rPr>
      <w:t>Náv</w:t>
    </w:r>
    <w:r>
      <w:rPr>
        <w:rFonts w:ascii="Times New Roman" w:hAnsi="Times New Roman" w:cs="Times New Roman"/>
        <w:sz w:val="24"/>
        <w:szCs w:val="24"/>
      </w:rPr>
      <w:t>rhy témat maturitních prací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BA3B" w14:textId="77777777" w:rsidR="00DB3D34" w:rsidRDefault="00DB3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B2B1" w14:textId="77777777" w:rsidR="00546323" w:rsidRDefault="00546323" w:rsidP="00403A75">
      <w:pPr>
        <w:spacing w:after="0" w:line="240" w:lineRule="auto"/>
      </w:pPr>
      <w:r>
        <w:separator/>
      </w:r>
    </w:p>
  </w:footnote>
  <w:footnote w:type="continuationSeparator" w:id="0">
    <w:p w14:paraId="320EC96C" w14:textId="77777777" w:rsidR="00546323" w:rsidRDefault="00546323" w:rsidP="004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AF42" w14:textId="77777777" w:rsidR="00DB3D34" w:rsidRDefault="00DB3D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4F89" w14:textId="77777777" w:rsidR="00DB3D34" w:rsidRDefault="00DB3D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B89" w14:textId="77777777" w:rsidR="00DB3D34" w:rsidRDefault="00DB3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426"/>
    <w:multiLevelType w:val="hybridMultilevel"/>
    <w:tmpl w:val="FFE00126"/>
    <w:lvl w:ilvl="0" w:tplc="7EB0B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62C"/>
    <w:multiLevelType w:val="hybridMultilevel"/>
    <w:tmpl w:val="98B87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7D2"/>
    <w:multiLevelType w:val="hybridMultilevel"/>
    <w:tmpl w:val="3378FDD0"/>
    <w:lvl w:ilvl="0" w:tplc="A39E6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6813"/>
    <w:multiLevelType w:val="hybridMultilevel"/>
    <w:tmpl w:val="D1BEE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7631480">
    <w:abstractNumId w:val="2"/>
  </w:num>
  <w:num w:numId="2" w16cid:durableId="1406759316">
    <w:abstractNumId w:val="3"/>
  </w:num>
  <w:num w:numId="3" w16cid:durableId="2136019377">
    <w:abstractNumId w:val="1"/>
  </w:num>
  <w:num w:numId="4" w16cid:durableId="186443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A6"/>
    <w:rsid w:val="00030EA5"/>
    <w:rsid w:val="00061CF5"/>
    <w:rsid w:val="00091D22"/>
    <w:rsid w:val="000E46E6"/>
    <w:rsid w:val="0014526C"/>
    <w:rsid w:val="00175A45"/>
    <w:rsid w:val="00176958"/>
    <w:rsid w:val="00184EF8"/>
    <w:rsid w:val="001B0766"/>
    <w:rsid w:val="001F24C4"/>
    <w:rsid w:val="00204373"/>
    <w:rsid w:val="00214A56"/>
    <w:rsid w:val="00220083"/>
    <w:rsid w:val="002202A9"/>
    <w:rsid w:val="00240BFF"/>
    <w:rsid w:val="00263EFF"/>
    <w:rsid w:val="00265E07"/>
    <w:rsid w:val="00281A4A"/>
    <w:rsid w:val="00284EB4"/>
    <w:rsid w:val="002B6A9C"/>
    <w:rsid w:val="002B7B71"/>
    <w:rsid w:val="002C4A6D"/>
    <w:rsid w:val="00311BF7"/>
    <w:rsid w:val="00346644"/>
    <w:rsid w:val="003561A8"/>
    <w:rsid w:val="003572F7"/>
    <w:rsid w:val="003630CA"/>
    <w:rsid w:val="003861A6"/>
    <w:rsid w:val="003875A4"/>
    <w:rsid w:val="003A5304"/>
    <w:rsid w:val="003C1990"/>
    <w:rsid w:val="003C342E"/>
    <w:rsid w:val="00403A75"/>
    <w:rsid w:val="00453673"/>
    <w:rsid w:val="004859AC"/>
    <w:rsid w:val="00491713"/>
    <w:rsid w:val="0049257B"/>
    <w:rsid w:val="004B37EF"/>
    <w:rsid w:val="004D0B3C"/>
    <w:rsid w:val="004E7382"/>
    <w:rsid w:val="00525504"/>
    <w:rsid w:val="00531096"/>
    <w:rsid w:val="00535104"/>
    <w:rsid w:val="00546323"/>
    <w:rsid w:val="00590098"/>
    <w:rsid w:val="005A4F32"/>
    <w:rsid w:val="005E08A4"/>
    <w:rsid w:val="00650696"/>
    <w:rsid w:val="006701E1"/>
    <w:rsid w:val="0067760F"/>
    <w:rsid w:val="006809FB"/>
    <w:rsid w:val="00681571"/>
    <w:rsid w:val="0070683C"/>
    <w:rsid w:val="00730D03"/>
    <w:rsid w:val="00741C75"/>
    <w:rsid w:val="00756AF6"/>
    <w:rsid w:val="00787458"/>
    <w:rsid w:val="007A3D9B"/>
    <w:rsid w:val="007C4DE2"/>
    <w:rsid w:val="007D30B7"/>
    <w:rsid w:val="00815732"/>
    <w:rsid w:val="0083082F"/>
    <w:rsid w:val="00844F03"/>
    <w:rsid w:val="00863B85"/>
    <w:rsid w:val="008A1951"/>
    <w:rsid w:val="00902A29"/>
    <w:rsid w:val="009360CC"/>
    <w:rsid w:val="00945C2E"/>
    <w:rsid w:val="00947253"/>
    <w:rsid w:val="009634AE"/>
    <w:rsid w:val="009662A4"/>
    <w:rsid w:val="00984899"/>
    <w:rsid w:val="009871C8"/>
    <w:rsid w:val="009D13E7"/>
    <w:rsid w:val="009D6912"/>
    <w:rsid w:val="00A05BB9"/>
    <w:rsid w:val="00A216A3"/>
    <w:rsid w:val="00A4156D"/>
    <w:rsid w:val="00A500BF"/>
    <w:rsid w:val="00A56010"/>
    <w:rsid w:val="00A94D8F"/>
    <w:rsid w:val="00AA0FAC"/>
    <w:rsid w:val="00AC6FE9"/>
    <w:rsid w:val="00AD2EC4"/>
    <w:rsid w:val="00AD3D45"/>
    <w:rsid w:val="00AE5FB3"/>
    <w:rsid w:val="00AE77EC"/>
    <w:rsid w:val="00AF488C"/>
    <w:rsid w:val="00B02562"/>
    <w:rsid w:val="00B07D86"/>
    <w:rsid w:val="00B31BDB"/>
    <w:rsid w:val="00B5748E"/>
    <w:rsid w:val="00B8700D"/>
    <w:rsid w:val="00B90723"/>
    <w:rsid w:val="00BA3395"/>
    <w:rsid w:val="00BB5C79"/>
    <w:rsid w:val="00BC1B78"/>
    <w:rsid w:val="00BD42DC"/>
    <w:rsid w:val="00BE4917"/>
    <w:rsid w:val="00BF1A17"/>
    <w:rsid w:val="00BF5C2B"/>
    <w:rsid w:val="00C23E0F"/>
    <w:rsid w:val="00C528B3"/>
    <w:rsid w:val="00C6240E"/>
    <w:rsid w:val="00C74CA1"/>
    <w:rsid w:val="00C770A3"/>
    <w:rsid w:val="00CD6417"/>
    <w:rsid w:val="00D14CF7"/>
    <w:rsid w:val="00D22348"/>
    <w:rsid w:val="00D23403"/>
    <w:rsid w:val="00D30C99"/>
    <w:rsid w:val="00D33575"/>
    <w:rsid w:val="00D737A3"/>
    <w:rsid w:val="00DB3D34"/>
    <w:rsid w:val="00DC21ED"/>
    <w:rsid w:val="00DC73D3"/>
    <w:rsid w:val="00DD2FEB"/>
    <w:rsid w:val="00DF1597"/>
    <w:rsid w:val="00E0536D"/>
    <w:rsid w:val="00E20FC6"/>
    <w:rsid w:val="00E30916"/>
    <w:rsid w:val="00E753EF"/>
    <w:rsid w:val="00E96AB0"/>
    <w:rsid w:val="00EA59F5"/>
    <w:rsid w:val="00EA71BC"/>
    <w:rsid w:val="00EB4FBF"/>
    <w:rsid w:val="00EE498F"/>
    <w:rsid w:val="00F23F20"/>
    <w:rsid w:val="00F61E39"/>
    <w:rsid w:val="00F67E27"/>
    <w:rsid w:val="00F705EE"/>
    <w:rsid w:val="00FA5A83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0449"/>
  <w15:chartTrackingRefBased/>
  <w15:docId w15:val="{31EC2723-273F-4DB8-9CD1-7BCFB3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A75"/>
  </w:style>
  <w:style w:type="paragraph" w:styleId="Zpat">
    <w:name w:val="footer"/>
    <w:basedOn w:val="Normln"/>
    <w:link w:val="Zpat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A75"/>
  </w:style>
  <w:style w:type="table" w:styleId="Mkatabulky">
    <w:name w:val="Table Grid"/>
    <w:basedOn w:val="Normlntabulka"/>
    <w:uiPriority w:val="39"/>
    <w:rsid w:val="002B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2627-1555-49A7-9D3F-E8FF175A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2</cp:revision>
  <cp:lastPrinted>2023-09-12T08:20:00Z</cp:lastPrinted>
  <dcterms:created xsi:type="dcterms:W3CDTF">2023-10-13T11:11:00Z</dcterms:created>
  <dcterms:modified xsi:type="dcterms:W3CDTF">2023-10-13T11:11:00Z</dcterms:modified>
</cp:coreProperties>
</file>