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06" w:rsidRPr="00BC2C06" w:rsidRDefault="0024206E" w:rsidP="00BC2C06">
      <w:pPr>
        <w:spacing w:after="0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3581177</wp:posOffset>
                </wp:positionH>
                <wp:positionV relativeFrom="paragraph">
                  <wp:posOffset>-849762</wp:posOffset>
                </wp:positionV>
                <wp:extent cx="3034602" cy="1215851"/>
                <wp:effectExtent l="0" t="0" r="13970" b="2286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02" cy="121585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06E" w:rsidRPr="0024206E" w:rsidRDefault="0024206E" w:rsidP="0024206E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24206E">
                              <w:rPr>
                                <w:b/>
                                <w:color w:val="808080" w:themeColor="background1" w:themeShade="80"/>
                                <w:u w:val="single"/>
                              </w:rPr>
                              <w:t>POSTUP:</w:t>
                            </w:r>
                          </w:p>
                          <w:p w:rsidR="0024206E" w:rsidRPr="0024206E" w:rsidRDefault="0024206E" w:rsidP="0024206E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1) </w:t>
                            </w:r>
                            <w:r w:rsidRPr="0024206E">
                              <w:rPr>
                                <w:b/>
                                <w:color w:val="808080" w:themeColor="background1" w:themeShade="80"/>
                              </w:rPr>
                              <w:t>Zadat Styly</w:t>
                            </w: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 (Nadpis 1, Nadpis 2)</w:t>
                            </w:r>
                          </w:p>
                          <w:p w:rsidR="0024206E" w:rsidRPr="0024206E" w:rsidRDefault="0024206E" w:rsidP="0024206E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2) </w:t>
                            </w:r>
                            <w:r w:rsidRPr="0024206E">
                              <w:rPr>
                                <w:b/>
                                <w:color w:val="808080" w:themeColor="background1" w:themeShade="80"/>
                              </w:rPr>
                              <w:t>Změnit Styly</w:t>
                            </w: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 (Formátovat Nadpis 1, Nadpis 2)</w:t>
                            </w:r>
                          </w:p>
                          <w:p w:rsidR="0024206E" w:rsidRPr="0024206E" w:rsidRDefault="0024206E" w:rsidP="0024206E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3) </w:t>
                            </w:r>
                            <w:r w:rsidRPr="0024206E">
                              <w:rPr>
                                <w:b/>
                                <w:color w:val="808080" w:themeColor="background1" w:themeShade="80"/>
                              </w:rPr>
                              <w:t>Číslování nadpisů</w:t>
                            </w: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 (Víceúrovňový seznam)</w:t>
                            </w:r>
                          </w:p>
                          <w:p w:rsidR="0024206E" w:rsidRPr="0024206E" w:rsidRDefault="0024206E" w:rsidP="0024206E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4) </w:t>
                            </w:r>
                            <w:r w:rsidRPr="0024206E">
                              <w:rPr>
                                <w:b/>
                                <w:color w:val="808080" w:themeColor="background1" w:themeShade="80"/>
                              </w:rPr>
                              <w:t>Vytvořit Obsah</w:t>
                            </w: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 (Automatická tabulka 1)</w:t>
                            </w:r>
                          </w:p>
                          <w:p w:rsidR="0024206E" w:rsidRPr="0024206E" w:rsidRDefault="0024206E" w:rsidP="0024206E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5) </w:t>
                            </w:r>
                            <w:r w:rsidRPr="0024206E">
                              <w:rPr>
                                <w:b/>
                                <w:color w:val="808080" w:themeColor="background1" w:themeShade="80"/>
                              </w:rPr>
                              <w:t>Vložit</w:t>
                            </w: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24206E">
                              <w:rPr>
                                <w:b/>
                                <w:color w:val="808080" w:themeColor="background1" w:themeShade="80"/>
                              </w:rPr>
                              <w:t>Konec stránky</w:t>
                            </w:r>
                            <w:r w:rsidRPr="0024206E">
                              <w:rPr>
                                <w:color w:val="808080" w:themeColor="background1" w:themeShade="80"/>
                              </w:rPr>
                              <w:t xml:space="preserve"> za Obsahem</w:t>
                            </w:r>
                          </w:p>
                          <w:p w:rsidR="0024206E" w:rsidRDefault="00242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2pt;margin-top:-66.9pt;width:238.95pt;height:9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" fillcolor="#fafafa [182]">
                <v:fill color2="#e4e4e4 [982]" rotate="t" colors="0 #fafafa;48497f #d7d7d7;54395f #d7d7d7;1 #e4e4e4" focus="100%" type="gradient"/>
                <v:textbox>
                  <w:txbxContent>
                    <w:p w:rsidR="0024206E" w:rsidRPr="0024206E" w:rsidRDefault="0024206E" w:rsidP="0024206E">
                      <w:pPr>
                        <w:spacing w:after="0"/>
                        <w:rPr>
                          <w:b/>
                          <w:color w:val="808080" w:themeColor="background1" w:themeShade="80"/>
                          <w:u w:val="single"/>
                        </w:rPr>
                      </w:pPr>
                      <w:r w:rsidRPr="0024206E">
                        <w:rPr>
                          <w:b/>
                          <w:color w:val="808080" w:themeColor="background1" w:themeShade="80"/>
                          <w:u w:val="single"/>
                        </w:rPr>
                        <w:t>POSTUP:</w:t>
                      </w:r>
                    </w:p>
                    <w:p w:rsidR="0024206E" w:rsidRPr="0024206E" w:rsidRDefault="0024206E" w:rsidP="0024206E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24206E">
                        <w:rPr>
                          <w:color w:val="808080" w:themeColor="background1" w:themeShade="80"/>
                        </w:rPr>
                        <w:t xml:space="preserve">1) </w:t>
                      </w:r>
                      <w:r w:rsidRPr="0024206E">
                        <w:rPr>
                          <w:b/>
                          <w:color w:val="808080" w:themeColor="background1" w:themeShade="80"/>
                        </w:rPr>
                        <w:t>Zadat Styly</w:t>
                      </w:r>
                      <w:r w:rsidRPr="0024206E">
                        <w:rPr>
                          <w:color w:val="808080" w:themeColor="background1" w:themeShade="80"/>
                        </w:rPr>
                        <w:t xml:space="preserve"> (Nadpis 1, Nadpis 2)</w:t>
                      </w:r>
                    </w:p>
                    <w:p w:rsidR="0024206E" w:rsidRPr="0024206E" w:rsidRDefault="0024206E" w:rsidP="0024206E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24206E">
                        <w:rPr>
                          <w:color w:val="808080" w:themeColor="background1" w:themeShade="80"/>
                        </w:rPr>
                        <w:t xml:space="preserve">2) </w:t>
                      </w:r>
                      <w:r w:rsidRPr="0024206E">
                        <w:rPr>
                          <w:b/>
                          <w:color w:val="808080" w:themeColor="background1" w:themeShade="80"/>
                        </w:rPr>
                        <w:t>Změnit Styly</w:t>
                      </w:r>
                      <w:r w:rsidRPr="0024206E">
                        <w:rPr>
                          <w:color w:val="808080" w:themeColor="background1" w:themeShade="80"/>
                        </w:rPr>
                        <w:t xml:space="preserve"> (Formátovat Nadpis 1, Nadpis 2)</w:t>
                      </w:r>
                    </w:p>
                    <w:p w:rsidR="0024206E" w:rsidRPr="0024206E" w:rsidRDefault="0024206E" w:rsidP="0024206E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24206E">
                        <w:rPr>
                          <w:color w:val="808080" w:themeColor="background1" w:themeShade="80"/>
                        </w:rPr>
                        <w:t xml:space="preserve">3) </w:t>
                      </w:r>
                      <w:r w:rsidRPr="0024206E">
                        <w:rPr>
                          <w:b/>
                          <w:color w:val="808080" w:themeColor="background1" w:themeShade="80"/>
                        </w:rPr>
                        <w:t>Číslování nadpisů</w:t>
                      </w:r>
                      <w:r w:rsidRPr="0024206E">
                        <w:rPr>
                          <w:color w:val="808080" w:themeColor="background1" w:themeShade="80"/>
                        </w:rPr>
                        <w:t xml:space="preserve"> (Víceúrovňový seznam)</w:t>
                      </w:r>
                    </w:p>
                    <w:p w:rsidR="0024206E" w:rsidRPr="0024206E" w:rsidRDefault="0024206E" w:rsidP="0024206E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24206E">
                        <w:rPr>
                          <w:color w:val="808080" w:themeColor="background1" w:themeShade="80"/>
                        </w:rPr>
                        <w:t xml:space="preserve">4) </w:t>
                      </w:r>
                      <w:r w:rsidRPr="0024206E">
                        <w:rPr>
                          <w:b/>
                          <w:color w:val="808080" w:themeColor="background1" w:themeShade="80"/>
                        </w:rPr>
                        <w:t>Vytvořit Obsah</w:t>
                      </w:r>
                      <w:r w:rsidRPr="0024206E">
                        <w:rPr>
                          <w:color w:val="808080" w:themeColor="background1" w:themeShade="80"/>
                        </w:rPr>
                        <w:t xml:space="preserve"> (Automatická tabulka 1)</w:t>
                      </w:r>
                    </w:p>
                    <w:p w:rsidR="0024206E" w:rsidRPr="0024206E" w:rsidRDefault="0024206E" w:rsidP="0024206E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24206E">
                        <w:rPr>
                          <w:color w:val="808080" w:themeColor="background1" w:themeShade="80"/>
                        </w:rPr>
                        <w:t xml:space="preserve">5) </w:t>
                      </w:r>
                      <w:r w:rsidRPr="0024206E">
                        <w:rPr>
                          <w:b/>
                          <w:color w:val="808080" w:themeColor="background1" w:themeShade="80"/>
                        </w:rPr>
                        <w:t>Vložit</w:t>
                      </w:r>
                      <w:r w:rsidRPr="0024206E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24206E">
                        <w:rPr>
                          <w:b/>
                          <w:color w:val="808080" w:themeColor="background1" w:themeShade="80"/>
                        </w:rPr>
                        <w:t>Konec stránky</w:t>
                      </w:r>
                      <w:r w:rsidRPr="0024206E">
                        <w:rPr>
                          <w:color w:val="808080" w:themeColor="background1" w:themeShade="80"/>
                        </w:rPr>
                        <w:t xml:space="preserve"> za Obsahem</w:t>
                      </w:r>
                    </w:p>
                    <w:p w:rsidR="0024206E" w:rsidRDefault="0024206E"/>
                  </w:txbxContent>
                </v:textbox>
              </v:shape>
            </w:pict>
          </mc:Fallback>
        </mc:AlternateContent>
      </w:r>
      <w:r w:rsidR="00BC2C06" w:rsidRPr="00BC2C06">
        <w:rPr>
          <w:b/>
          <w:sz w:val="24"/>
          <w:u w:val="single"/>
        </w:rPr>
        <w:t>Prá</w:t>
      </w:r>
      <w:bookmarkStart w:id="0" w:name="_GoBack"/>
      <w:bookmarkEnd w:id="0"/>
      <w:r w:rsidR="00BC2C06" w:rsidRPr="00BC2C06">
        <w:rPr>
          <w:b/>
          <w:sz w:val="24"/>
          <w:u w:val="single"/>
        </w:rPr>
        <w:t>ce s textem, formátování</w:t>
      </w:r>
    </w:p>
    <w:p w:rsidR="00BC2C06" w:rsidRPr="00BC2C06" w:rsidRDefault="00BC2C06" w:rsidP="00BC2C06">
      <w:pPr>
        <w:spacing w:after="0"/>
        <w:rPr>
          <w:b/>
        </w:rPr>
      </w:pPr>
      <w:r w:rsidRPr="00BC2C06">
        <w:rPr>
          <w:b/>
        </w:rPr>
        <w:t>Vytvoření dokumentu</w:t>
      </w:r>
    </w:p>
    <w:p w:rsidR="00BC2C06" w:rsidRPr="00BC2C06" w:rsidRDefault="00BC2C06" w:rsidP="00BC2C06">
      <w:pPr>
        <w:spacing w:after="0"/>
      </w:pPr>
      <w:r w:rsidRPr="00BC2C06">
        <w:t>Lorem ipsum dolor sit amet, consectetuer adipiscing elit. Maecenas porttitor congue massa. Fusce posuere, magna sed pulvinar ultricies, purus lectus malesuada libero, sit amet commodo magna eros quis urna.</w:t>
      </w:r>
    </w:p>
    <w:p w:rsidR="00BC2C06" w:rsidRPr="00BC2C06" w:rsidRDefault="00BC2C06" w:rsidP="00BC2C06">
      <w:pPr>
        <w:spacing w:after="0"/>
      </w:pPr>
      <w:r w:rsidRPr="00BC2C06">
        <w:t>Nunc viverra imperdiet enim. Fusce est. Vivamus a tellus.</w:t>
      </w:r>
    </w:p>
    <w:p w:rsidR="00BC2C06" w:rsidRPr="00BC2C06" w:rsidRDefault="00BC2C06" w:rsidP="00BC2C06">
      <w:pPr>
        <w:spacing w:after="0"/>
      </w:pPr>
      <w:r w:rsidRPr="00BC2C06">
        <w:t>Pellentesque habitant morbi tristique senectus et netus et malesuada fames ac turpis egestas. Proin pharetra nonummy pede. Mauris et orci.</w:t>
      </w:r>
    </w:p>
    <w:p w:rsidR="00BC2C06" w:rsidRPr="00BC2C06" w:rsidRDefault="00BC2C06" w:rsidP="00BC2C06">
      <w:pPr>
        <w:spacing w:after="0"/>
      </w:pPr>
      <w:r w:rsidRPr="00BC2C06">
        <w:t>Aenean nec lorem. In porttitor. Donec laoreet nonummy augue.</w:t>
      </w:r>
    </w:p>
    <w:p w:rsidR="00BC2C06" w:rsidRPr="00BC2C06" w:rsidRDefault="00BC2C06" w:rsidP="00BC2C06">
      <w:pPr>
        <w:spacing w:after="0"/>
      </w:pPr>
      <w:r w:rsidRPr="00BC2C06">
        <w:t>Suspendisse dui purus, scelerisque at, vulputate vitae, pretium mattis, nunc. Mauris eget neque at sem venenatis eleifend. Ut nonummy.</w:t>
      </w:r>
    </w:p>
    <w:p w:rsidR="00BC2C06" w:rsidRPr="00BC2C06" w:rsidRDefault="00BC2C06" w:rsidP="00BC2C06">
      <w:pPr>
        <w:spacing w:after="0"/>
      </w:pPr>
    </w:p>
    <w:p w:rsidR="00BC2C06" w:rsidRPr="00BC2C06" w:rsidRDefault="00BC2C06" w:rsidP="00BC2C06">
      <w:pPr>
        <w:spacing w:after="0"/>
        <w:rPr>
          <w:b/>
        </w:rPr>
      </w:pPr>
      <w:r w:rsidRPr="00BC2C06">
        <w:rPr>
          <w:b/>
        </w:rPr>
        <w:t>Práce s dokumentem a okny</w:t>
      </w:r>
    </w:p>
    <w:p w:rsidR="00BC2C06" w:rsidRPr="00BC2C06" w:rsidRDefault="00BC2C06" w:rsidP="00BC2C06">
      <w:pPr>
        <w:spacing w:after="0"/>
      </w:pPr>
      <w:r w:rsidRPr="00BC2C06">
        <w:t>Lorem ipsum dolor sit amet, consectetuer adipiscing elit. Maecenas porttitor congue massa. Fusce posuere, magna sed pulvinar ultricies, purus lectus malesuada libero, sit amet commodo magna eros quis urna.</w:t>
      </w:r>
    </w:p>
    <w:p w:rsidR="00BC2C06" w:rsidRPr="00BC2C06" w:rsidRDefault="00BC2C06" w:rsidP="00BC2C06">
      <w:pPr>
        <w:spacing w:after="0"/>
      </w:pPr>
      <w:r w:rsidRPr="00BC2C06">
        <w:t>Nunc viverra imperdiet enim. Fusce est. Vivamus a tellus.</w:t>
      </w:r>
    </w:p>
    <w:p w:rsidR="00BC2C06" w:rsidRPr="00BC2C06" w:rsidRDefault="00BC2C06" w:rsidP="00BC2C06">
      <w:pPr>
        <w:spacing w:after="0"/>
      </w:pPr>
      <w:r w:rsidRPr="00BC2C06">
        <w:t>Pellentesque habitant morbi tristique senectus et netus et malesuada fames ac turpis egestas. Proin pharetra nonummy pede. Mauris et orci.</w:t>
      </w:r>
    </w:p>
    <w:p w:rsidR="00BC2C06" w:rsidRPr="00BC2C06" w:rsidRDefault="00BC2C06" w:rsidP="00BC2C06">
      <w:pPr>
        <w:spacing w:after="0"/>
      </w:pPr>
      <w:r w:rsidRPr="00BC2C06">
        <w:t>Aenean nec lorem. In porttitor. Donec laoreet nonummy augue.</w:t>
      </w:r>
    </w:p>
    <w:p w:rsidR="00BC2C06" w:rsidRPr="00BC2C06" w:rsidRDefault="00BC2C06" w:rsidP="00BC2C06">
      <w:pPr>
        <w:spacing w:after="0"/>
      </w:pPr>
      <w:r w:rsidRPr="00BC2C06">
        <w:t>Suspendisse dui purus, scelerisque at, vulputate vitae, pretium mattis, nunc. Mauris eget neque at sem venenatis eleifend. Ut nonummy.</w:t>
      </w:r>
    </w:p>
    <w:p w:rsidR="00BC2C06" w:rsidRPr="00BC2C06" w:rsidRDefault="00BC2C06" w:rsidP="00BC2C06">
      <w:pPr>
        <w:spacing w:after="0"/>
      </w:pPr>
    </w:p>
    <w:p w:rsidR="00BC2C06" w:rsidRPr="00BC2C06" w:rsidRDefault="00BC2C06" w:rsidP="00BC2C06">
      <w:pPr>
        <w:spacing w:after="0"/>
        <w:rPr>
          <w:b/>
        </w:rPr>
      </w:pPr>
      <w:r w:rsidRPr="00BC2C06">
        <w:rPr>
          <w:b/>
        </w:rPr>
        <w:t>Vzhled stránek v dokumentu</w:t>
      </w:r>
    </w:p>
    <w:p w:rsidR="00BC2C06" w:rsidRPr="00BC2C06" w:rsidRDefault="00BC2C06" w:rsidP="00BC2C06">
      <w:pPr>
        <w:spacing w:after="0"/>
      </w:pPr>
      <w:r w:rsidRPr="00BC2C06">
        <w:t>Lorem ipsum dolor sit amet, consectetuer adipiscing elit. Maecenas porttitor congue massa. Fusce posuere, magna sed pulvinar ultricies, purus lectus malesuada libero, sit amet commodo magna eros quis urna.</w:t>
      </w:r>
    </w:p>
    <w:p w:rsidR="00BC2C06" w:rsidRPr="00BC2C06" w:rsidRDefault="00BC2C06" w:rsidP="00BC2C06">
      <w:pPr>
        <w:spacing w:after="0"/>
      </w:pPr>
      <w:r w:rsidRPr="00BC2C06">
        <w:t>Nunc viverra imperdiet enim. Fusce est. Vivamus a tellus.</w:t>
      </w:r>
    </w:p>
    <w:p w:rsidR="00BC2C06" w:rsidRPr="00BC2C06" w:rsidRDefault="00BC2C06" w:rsidP="00BC2C06">
      <w:pPr>
        <w:spacing w:after="0"/>
      </w:pPr>
      <w:r w:rsidRPr="00BC2C06">
        <w:t>Pellentesque habitant morbi tristique senectus et netus et malesuada fames ac turpis egestas. Proin pharetra nonummy pede. Mauris et orci.</w:t>
      </w:r>
    </w:p>
    <w:p w:rsidR="00BC2C06" w:rsidRPr="00BC2C06" w:rsidRDefault="00BC2C06" w:rsidP="00BC2C06">
      <w:pPr>
        <w:spacing w:after="0"/>
      </w:pPr>
      <w:r w:rsidRPr="00BC2C06">
        <w:t>Aenean nec lorem. In porttitor. Donec laoreet nonummy augue.</w:t>
      </w:r>
    </w:p>
    <w:p w:rsidR="00BC2C06" w:rsidRPr="00BC2C06" w:rsidRDefault="00BC2C06" w:rsidP="00BC2C06">
      <w:pPr>
        <w:spacing w:after="0"/>
      </w:pPr>
      <w:r w:rsidRPr="00BC2C06">
        <w:t>Suspendisse dui purus, scelerisque at, vulputate vitae, pretium mattis, nunc. Mauris eget neque at sem venenatis eleifend. Ut nonummy.</w:t>
      </w:r>
    </w:p>
    <w:p w:rsidR="00BC2C06" w:rsidRPr="00BC2C06" w:rsidRDefault="00BC2C06" w:rsidP="00BC2C06">
      <w:pPr>
        <w:spacing w:after="0"/>
      </w:pPr>
    </w:p>
    <w:p w:rsidR="00BC2C06" w:rsidRPr="00BC2C06" w:rsidRDefault="00BC2C06" w:rsidP="00BC2C06">
      <w:pPr>
        <w:spacing w:after="0"/>
        <w:rPr>
          <w:b/>
          <w:sz w:val="24"/>
          <w:u w:val="single"/>
        </w:rPr>
      </w:pPr>
      <w:r w:rsidRPr="00BC2C06">
        <w:rPr>
          <w:b/>
          <w:sz w:val="24"/>
          <w:u w:val="single"/>
        </w:rPr>
        <w:t>Rozšiřující techniky</w:t>
      </w:r>
    </w:p>
    <w:p w:rsidR="00BC2C06" w:rsidRPr="00BC2C06" w:rsidRDefault="00BC2C06" w:rsidP="00BC2C06">
      <w:pPr>
        <w:spacing w:after="0"/>
        <w:rPr>
          <w:b/>
        </w:rPr>
      </w:pPr>
      <w:r w:rsidRPr="00BC2C06">
        <w:rPr>
          <w:b/>
        </w:rPr>
        <w:t>Vytvoření obsahu dokumentu</w:t>
      </w:r>
    </w:p>
    <w:p w:rsidR="00BC2C06" w:rsidRDefault="00BC2C06" w:rsidP="00BC2C06">
      <w:pPr>
        <w:spacing w:after="0"/>
      </w:pPr>
      <w:r>
        <w:t>Videa poskytují užitečný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BC2C06" w:rsidRPr="00BC2C06" w:rsidRDefault="00BC2C06" w:rsidP="00BC2C06">
      <w:pPr>
        <w:spacing w:after="0"/>
      </w:pPr>
    </w:p>
    <w:p w:rsidR="00BC2C06" w:rsidRPr="00BC2C06" w:rsidRDefault="00BC2C06" w:rsidP="00BC2C06">
      <w:pPr>
        <w:spacing w:after="0"/>
      </w:pPr>
    </w:p>
    <w:p w:rsidR="00BC2C06" w:rsidRPr="00BC2C06" w:rsidRDefault="00BC2C06" w:rsidP="00BC2C06">
      <w:pPr>
        <w:spacing w:after="0"/>
        <w:rPr>
          <w:b/>
        </w:rPr>
      </w:pPr>
      <w:r w:rsidRPr="00BC2C06">
        <w:rPr>
          <w:b/>
        </w:rPr>
        <w:t>Vkládání vzorců a matematických zápisů</w:t>
      </w:r>
    </w:p>
    <w:p w:rsidR="00BC2C06" w:rsidRDefault="00BC2C06" w:rsidP="00BC2C06">
      <w:pPr>
        <w:spacing w:after="0"/>
      </w:pPr>
      <w:r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</w:t>
      </w:r>
    </w:p>
    <w:p w:rsidR="00BC2C06" w:rsidRDefault="00BC2C06" w:rsidP="00BC2C06">
      <w:pPr>
        <w:spacing w:after="0"/>
      </w:pPr>
      <w:r>
        <w:t xml:space="preserve">Dokumenty pomáhají sjednotit i motivy a styly. Když kliknete na Návrh a vyberete nový motiv, obrázky, grafy a obrázky </w:t>
      </w:r>
      <w:proofErr w:type="spellStart"/>
      <w:r>
        <w:t>SmartArt</w:t>
      </w:r>
      <w:proofErr w:type="spellEnd"/>
      <w:r>
        <w:t xml:space="preserve"> se změní tak, aby mu odpovídaly. Když použijete styly, nadpisy se změní tak, aby odpovídaly novému motivu.</w:t>
      </w:r>
    </w:p>
    <w:p w:rsidR="00BC2C06" w:rsidRDefault="00BC2C06" w:rsidP="00BC2C06">
      <w:pPr>
        <w:spacing w:after="0"/>
      </w:pPr>
      <w:r>
        <w:lastRenderedPageBreak/>
        <w:t>Šetřete čas s Wordem a jeho novými tlačítky, která se zobrazují tam, kde je potřebujete. Pokud chcete změnit způsob umístění obrázku v dokumentu, klikněte na něj a hned vedle se zobrazí tlačítko s možnostmi rozložení. Při práci s tabulkou klikněte na místo, kam chcete přidat řádek nebo sloupec, a pak na znaménko plus.</w:t>
      </w:r>
    </w:p>
    <w:p w:rsidR="00BC2C06" w:rsidRPr="00BC2C06" w:rsidRDefault="00BC2C06" w:rsidP="00BC2C06">
      <w:pPr>
        <w:spacing w:after="0"/>
      </w:pPr>
    </w:p>
    <w:p w:rsidR="00666529" w:rsidRPr="00BC2C06" w:rsidRDefault="00BC2C06" w:rsidP="00BC2C06">
      <w:pPr>
        <w:spacing w:after="0"/>
        <w:rPr>
          <w:b/>
        </w:rPr>
      </w:pPr>
      <w:r w:rsidRPr="00BC2C06">
        <w:rPr>
          <w:b/>
        </w:rPr>
        <w:t>Hromadná korespondence</w:t>
      </w:r>
    </w:p>
    <w:p w:rsidR="00BC2C06" w:rsidRDefault="00BC2C06" w:rsidP="00BC2C06">
      <w:pPr>
        <w:spacing w:after="0"/>
      </w:pPr>
      <w:r>
        <w:t>Díky novému zobrazení pro čtení je čtení taky snazší. Části dokumentu můžete sbalit a soustředit se na potřebný text. Pokud už nechcete číst a ještě nejste na konci, Word si zapamatuje, kde jste skončili. A to i v jiném zařízení.</w:t>
      </w:r>
    </w:p>
    <w:p w:rsidR="00BC2C06" w:rsidRDefault="00BC2C06" w:rsidP="00BC2C06">
      <w:pPr>
        <w:spacing w:after="0"/>
      </w:pPr>
    </w:p>
    <w:p w:rsidR="0024206E" w:rsidRDefault="0024206E" w:rsidP="00BC2C06">
      <w:pPr>
        <w:spacing w:after="0"/>
      </w:pPr>
    </w:p>
    <w:p w:rsidR="0024206E" w:rsidRDefault="0024206E" w:rsidP="00BC2C06">
      <w:pPr>
        <w:spacing w:after="0"/>
      </w:pPr>
    </w:p>
    <w:p w:rsidR="0024206E" w:rsidRPr="00BC2C06" w:rsidRDefault="0024206E" w:rsidP="00BC2C06">
      <w:pPr>
        <w:spacing w:after="0"/>
      </w:pPr>
    </w:p>
    <w:sectPr w:rsidR="0024206E" w:rsidRPr="00BC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06"/>
    <w:rsid w:val="0024206E"/>
    <w:rsid w:val="00666529"/>
    <w:rsid w:val="007C665A"/>
    <w:rsid w:val="008E3636"/>
    <w:rsid w:val="00B00279"/>
    <w:rsid w:val="00B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1076-58C9-4EA9-8C82-845DB02C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C06"/>
  </w:style>
  <w:style w:type="paragraph" w:styleId="Nadpis1">
    <w:name w:val="heading 1"/>
    <w:basedOn w:val="Normln"/>
    <w:next w:val="Normln"/>
    <w:link w:val="Nadpis1Char"/>
    <w:uiPriority w:val="9"/>
    <w:qFormat/>
    <w:rsid w:val="00BC2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2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2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2C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66EB-1DE8-44B6-ADBB-E98887E0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2</cp:revision>
  <dcterms:created xsi:type="dcterms:W3CDTF">2021-03-12T08:59:00Z</dcterms:created>
  <dcterms:modified xsi:type="dcterms:W3CDTF">2021-03-12T13:51:00Z</dcterms:modified>
</cp:coreProperties>
</file>