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829E6" w14:textId="77777777" w:rsidR="00B13ABA" w:rsidRDefault="00B13ABA" w:rsidP="00B13AB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Zásady klasifikace:</w:t>
      </w:r>
    </w:p>
    <w:p w14:paraId="701C1F50" w14:textId="77777777" w:rsidR="00B13ABA" w:rsidRDefault="00B13ABA" w:rsidP="00B13A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Žák musí splnit:</w:t>
      </w:r>
    </w:p>
    <w:p w14:paraId="7C1A06AA" w14:textId="77777777" w:rsidR="002E09FF" w:rsidRDefault="00B13ABA" w:rsidP="002E09F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Studijní obory AN</w:t>
      </w:r>
      <w:r w:rsidR="002E09FF">
        <w:rPr>
          <w:rFonts w:ascii="Times New Roman" w:hAnsi="Times New Roman" w:cs="Times New Roman"/>
          <w:b/>
          <w:sz w:val="24"/>
          <w:szCs w:val="24"/>
        </w:rPr>
        <w:t>J:</w:t>
      </w:r>
    </w:p>
    <w:p w14:paraId="3A29D443" w14:textId="704AAE9F" w:rsidR="002E09FF" w:rsidRPr="002E09FF" w:rsidRDefault="002E09FF" w:rsidP="002E09FF">
      <w:pPr>
        <w:rPr>
          <w:rFonts w:ascii="Times New Roman" w:hAnsi="Times New Roman" w:cs="Times New Roman"/>
          <w:b/>
          <w:sz w:val="24"/>
          <w:szCs w:val="24"/>
        </w:rPr>
      </w:pPr>
      <w:r w:rsidRPr="002E09FF"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09FF">
        <w:rPr>
          <w:rFonts w:ascii="Times New Roman" w:hAnsi="Times New Roman" w:cs="Times New Roman"/>
          <w:sz w:val="24"/>
          <w:szCs w:val="24"/>
        </w:rPr>
        <w:t xml:space="preserve">ročník: </w:t>
      </w:r>
    </w:p>
    <w:p w14:paraId="71C0D96A" w14:textId="77777777" w:rsidR="002E09FF" w:rsidRDefault="002E09FF" w:rsidP="002E09FF">
      <w:pPr>
        <w:pStyle w:val="Odstavecseseznamem"/>
        <w:numPr>
          <w:ilvl w:val="0"/>
          <w:numId w:val="1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písemná práce po uzavření lekce (</w:t>
      </w:r>
      <w:proofErr w:type="spellStart"/>
      <w:r>
        <w:rPr>
          <w:rFonts w:ascii="Times New Roman" w:hAnsi="Times New Roman" w:cs="Times New Roman"/>
          <w:sz w:val="24"/>
          <w:szCs w:val="24"/>
        </w:rPr>
        <w:t>temat</w:t>
      </w:r>
      <w:proofErr w:type="spellEnd"/>
      <w:r>
        <w:rPr>
          <w:rFonts w:ascii="Times New Roman" w:hAnsi="Times New Roman" w:cs="Times New Roman"/>
          <w:sz w:val="24"/>
          <w:szCs w:val="24"/>
        </w:rPr>
        <w:t>. celku)</w:t>
      </w:r>
    </w:p>
    <w:p w14:paraId="0E61B7DD" w14:textId="77777777" w:rsidR="002E09FF" w:rsidRDefault="002E09FF" w:rsidP="002E09FF">
      <w:pPr>
        <w:pStyle w:val="Odstavecseseznamem"/>
        <w:numPr>
          <w:ilvl w:val="0"/>
          <w:numId w:val="1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ústní zkoušení alespoň 1x za pololetí</w:t>
      </w:r>
    </w:p>
    <w:p w14:paraId="72A3CAF5" w14:textId="77777777" w:rsidR="00A44EB8" w:rsidRDefault="002E09FF" w:rsidP="00A44EB8">
      <w:pPr>
        <w:pStyle w:val="Odstavecseseznamem"/>
        <w:numPr>
          <w:ilvl w:val="0"/>
          <w:numId w:val="1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prezentace alespoň 1x za školní rok</w:t>
      </w:r>
    </w:p>
    <w:p w14:paraId="5B536B63" w14:textId="5C1F9A77" w:rsidR="00A44EB8" w:rsidRDefault="002E09FF" w:rsidP="00A44EB8">
      <w:pPr>
        <w:pStyle w:val="Odstavecseseznamem"/>
        <w:numPr>
          <w:ilvl w:val="0"/>
          <w:numId w:val="1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A44EB8">
        <w:rPr>
          <w:rFonts w:ascii="Times New Roman" w:hAnsi="Times New Roman" w:cs="Times New Roman"/>
          <w:sz w:val="24"/>
          <w:szCs w:val="24"/>
        </w:rPr>
        <w:t>žáci v průběhu pololetí píší průběžné testy na opakování slovní</w:t>
      </w:r>
      <w:r w:rsidR="006728D7" w:rsidRPr="00A44EB8">
        <w:rPr>
          <w:rFonts w:ascii="Times New Roman" w:hAnsi="Times New Roman" w:cs="Times New Roman"/>
          <w:sz w:val="24"/>
          <w:szCs w:val="24"/>
        </w:rPr>
        <w:t xml:space="preserve"> zásoby, gramatiky  </w:t>
      </w:r>
      <w:proofErr w:type="spellStart"/>
      <w:r w:rsidR="00A44EB8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A44EB8">
        <w:rPr>
          <w:rFonts w:ascii="Times New Roman" w:hAnsi="Times New Roman" w:cs="Times New Roman"/>
          <w:sz w:val="24"/>
          <w:szCs w:val="24"/>
        </w:rPr>
        <w:t> </w:t>
      </w:r>
      <w:r w:rsidR="006728D7" w:rsidRPr="00A44EB8">
        <w:rPr>
          <w:rFonts w:ascii="Times New Roman" w:hAnsi="Times New Roman" w:cs="Times New Roman"/>
          <w:sz w:val="24"/>
          <w:szCs w:val="24"/>
        </w:rPr>
        <w:t>z</w:t>
      </w:r>
      <w:r w:rsidR="00A44EB8">
        <w:rPr>
          <w:rFonts w:ascii="Times New Roman" w:hAnsi="Times New Roman" w:cs="Times New Roman"/>
          <w:sz w:val="24"/>
          <w:szCs w:val="24"/>
        </w:rPr>
        <w:t> </w:t>
      </w:r>
      <w:r w:rsidR="006728D7" w:rsidRPr="00A44EB8">
        <w:rPr>
          <w:rFonts w:ascii="Times New Roman" w:hAnsi="Times New Roman" w:cs="Times New Roman"/>
          <w:sz w:val="24"/>
          <w:szCs w:val="24"/>
        </w:rPr>
        <w:t>poslechu</w:t>
      </w:r>
    </w:p>
    <w:p w14:paraId="5D7D0C73" w14:textId="717CC9B7" w:rsidR="002E09FF" w:rsidRPr="00A44EB8" w:rsidRDefault="002E09FF" w:rsidP="00A44EB8">
      <w:pPr>
        <w:pStyle w:val="Odstavecseseznamem"/>
        <w:numPr>
          <w:ilvl w:val="0"/>
          <w:numId w:val="1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A44EB8">
        <w:rPr>
          <w:rFonts w:ascii="Times New Roman" w:hAnsi="Times New Roman" w:cs="Times New Roman"/>
          <w:sz w:val="24"/>
          <w:szCs w:val="24"/>
        </w:rPr>
        <w:t>na konci 1. ročníku povinná 1x souhrnná zkouška</w:t>
      </w:r>
      <w:r w:rsidR="00AB09F8" w:rsidRPr="00A44EB8">
        <w:rPr>
          <w:rFonts w:ascii="Times New Roman" w:hAnsi="Times New Roman" w:cs="Times New Roman"/>
          <w:sz w:val="24"/>
          <w:szCs w:val="24"/>
        </w:rPr>
        <w:t xml:space="preserve">, váha známky u této zkoušky je </w:t>
      </w:r>
      <w:r w:rsidR="006728D7" w:rsidRPr="00A44EB8">
        <w:rPr>
          <w:rFonts w:ascii="Times New Roman" w:hAnsi="Times New Roman" w:cs="Times New Roman"/>
          <w:sz w:val="24"/>
          <w:szCs w:val="24"/>
        </w:rPr>
        <w:t>10</w:t>
      </w:r>
    </w:p>
    <w:p w14:paraId="2F9AB9B1" w14:textId="77777777" w:rsidR="002E09FF" w:rsidRDefault="002E09FF" w:rsidP="00B13ABA">
      <w:pPr>
        <w:rPr>
          <w:rFonts w:ascii="Times New Roman" w:hAnsi="Times New Roman" w:cs="Times New Roman"/>
          <w:b/>
          <w:sz w:val="24"/>
          <w:szCs w:val="24"/>
        </w:rPr>
      </w:pPr>
    </w:p>
    <w:p w14:paraId="11C76D01" w14:textId="1292411F" w:rsidR="004F07D0" w:rsidRPr="004F07D0" w:rsidRDefault="00B13ABA" w:rsidP="004F07D0">
      <w:pPr>
        <w:rPr>
          <w:rFonts w:ascii="Times New Roman" w:hAnsi="Times New Roman" w:cs="Times New Roman"/>
          <w:sz w:val="24"/>
          <w:szCs w:val="24"/>
        </w:rPr>
      </w:pPr>
      <w:bookmarkStart w:id="0" w:name="_Hlk207104409"/>
      <w:r>
        <w:rPr>
          <w:rFonts w:ascii="Times New Roman" w:hAnsi="Times New Roman" w:cs="Times New Roman"/>
          <w:sz w:val="24"/>
          <w:szCs w:val="24"/>
        </w:rPr>
        <w:t xml:space="preserve">2. ročník: </w:t>
      </w:r>
    </w:p>
    <w:p w14:paraId="5B69274A" w14:textId="77777777" w:rsidR="00B13ABA" w:rsidRDefault="00B13ABA" w:rsidP="00B13ABA">
      <w:pPr>
        <w:pStyle w:val="Odstavecseseznamem"/>
        <w:numPr>
          <w:ilvl w:val="0"/>
          <w:numId w:val="1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ústní zkoušení alespoň 1x za pololetí</w:t>
      </w:r>
    </w:p>
    <w:p w14:paraId="6C151606" w14:textId="50A9D966" w:rsidR="00B13ABA" w:rsidRDefault="00B13ABA" w:rsidP="00B13ABA">
      <w:pPr>
        <w:pStyle w:val="Odstavecseseznamem"/>
        <w:numPr>
          <w:ilvl w:val="0"/>
          <w:numId w:val="1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prezentace alespoň 1x za školní rok</w:t>
      </w:r>
      <w:r w:rsidR="002E09FF">
        <w:rPr>
          <w:rFonts w:ascii="Times New Roman" w:hAnsi="Times New Roman" w:cs="Times New Roman"/>
          <w:sz w:val="24"/>
          <w:szCs w:val="24"/>
        </w:rPr>
        <w:t>, CR Královská cesta</w:t>
      </w:r>
    </w:p>
    <w:p w14:paraId="0DF006A3" w14:textId="097F916E" w:rsidR="006728D7" w:rsidRDefault="00B13ABA" w:rsidP="006728D7">
      <w:pPr>
        <w:pStyle w:val="Odstavecseseznamem"/>
        <w:numPr>
          <w:ilvl w:val="0"/>
          <w:numId w:val="1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E27E27">
        <w:rPr>
          <w:rFonts w:ascii="Times New Roman" w:hAnsi="Times New Roman" w:cs="Times New Roman"/>
          <w:sz w:val="24"/>
          <w:szCs w:val="24"/>
        </w:rPr>
        <w:t>žáci v průběhu pololetí píší průběžné te</w:t>
      </w:r>
      <w:r w:rsidR="00536628" w:rsidRPr="00E27E27">
        <w:rPr>
          <w:rFonts w:ascii="Times New Roman" w:hAnsi="Times New Roman" w:cs="Times New Roman"/>
          <w:sz w:val="24"/>
          <w:szCs w:val="24"/>
        </w:rPr>
        <w:t>sty na opakování slovní zásoby,</w:t>
      </w:r>
      <w:r w:rsidRPr="00E27E27">
        <w:rPr>
          <w:rFonts w:ascii="Times New Roman" w:hAnsi="Times New Roman" w:cs="Times New Roman"/>
          <w:sz w:val="24"/>
          <w:szCs w:val="24"/>
        </w:rPr>
        <w:t xml:space="preserve"> gramatiky</w:t>
      </w:r>
      <w:r w:rsidR="001100B1" w:rsidRPr="00E27E2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A44EB8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A44EB8">
        <w:rPr>
          <w:rFonts w:ascii="Times New Roman" w:hAnsi="Times New Roman" w:cs="Times New Roman"/>
          <w:sz w:val="24"/>
          <w:szCs w:val="24"/>
        </w:rPr>
        <w:t> </w:t>
      </w:r>
      <w:r w:rsidR="00536628" w:rsidRPr="00E27E27">
        <w:rPr>
          <w:rFonts w:ascii="Times New Roman" w:hAnsi="Times New Roman" w:cs="Times New Roman"/>
          <w:sz w:val="24"/>
          <w:szCs w:val="24"/>
        </w:rPr>
        <w:t>z</w:t>
      </w:r>
      <w:r w:rsidR="006728D7">
        <w:rPr>
          <w:rFonts w:ascii="Times New Roman" w:hAnsi="Times New Roman" w:cs="Times New Roman"/>
          <w:sz w:val="24"/>
          <w:szCs w:val="24"/>
        </w:rPr>
        <w:t> </w:t>
      </w:r>
      <w:r w:rsidR="001100B1" w:rsidRPr="00E27E27">
        <w:rPr>
          <w:rFonts w:ascii="Times New Roman" w:hAnsi="Times New Roman" w:cs="Times New Roman"/>
          <w:sz w:val="24"/>
          <w:szCs w:val="24"/>
        </w:rPr>
        <w:t>poslech</w:t>
      </w:r>
      <w:r w:rsidR="00536628" w:rsidRPr="00E27E27">
        <w:rPr>
          <w:rFonts w:ascii="Times New Roman" w:hAnsi="Times New Roman" w:cs="Times New Roman"/>
          <w:sz w:val="24"/>
          <w:szCs w:val="24"/>
        </w:rPr>
        <w:t>u</w:t>
      </w:r>
    </w:p>
    <w:p w14:paraId="56FE7696" w14:textId="43F6CB7E" w:rsidR="00B13ABA" w:rsidRDefault="002E09FF" w:rsidP="006728D7">
      <w:pPr>
        <w:pStyle w:val="Odstavecseseznamem"/>
        <w:numPr>
          <w:ilvl w:val="0"/>
          <w:numId w:val="1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povinná souhrnná zkouška 1x v 1. pololetí. 2x ve 2. pololetí</w:t>
      </w:r>
      <w:r w:rsidR="00AB09F8">
        <w:rPr>
          <w:rFonts w:ascii="Times New Roman" w:hAnsi="Times New Roman" w:cs="Times New Roman"/>
          <w:sz w:val="24"/>
          <w:szCs w:val="24"/>
        </w:rPr>
        <w:t>, váha známky u těchto zkoušek je 15</w:t>
      </w:r>
    </w:p>
    <w:p w14:paraId="48E30636" w14:textId="77777777" w:rsidR="00AB09F8" w:rsidRPr="00AB09F8" w:rsidRDefault="00AB09F8" w:rsidP="00AB09F8">
      <w:pPr>
        <w:pStyle w:val="Odstavecseseznamem"/>
        <w:spacing w:line="252" w:lineRule="auto"/>
        <w:rPr>
          <w:rFonts w:ascii="Times New Roman" w:hAnsi="Times New Roman" w:cs="Times New Roman"/>
          <w:sz w:val="24"/>
          <w:szCs w:val="24"/>
        </w:rPr>
      </w:pPr>
    </w:p>
    <w:bookmarkEnd w:id="0"/>
    <w:p w14:paraId="7B183E9E" w14:textId="77777777" w:rsidR="00B13ABA" w:rsidRDefault="00B13ABA" w:rsidP="00B13A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ročník + PO1:</w:t>
      </w:r>
    </w:p>
    <w:p w14:paraId="3483A8D5" w14:textId="77777777" w:rsidR="00B13ABA" w:rsidRDefault="00B13ABA" w:rsidP="00B13ABA">
      <w:pPr>
        <w:pStyle w:val="Odstavecseseznamem"/>
        <w:numPr>
          <w:ilvl w:val="0"/>
          <w:numId w:val="2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ústní zkoušení alespoň 1x za pololetí</w:t>
      </w:r>
    </w:p>
    <w:p w14:paraId="0912ED81" w14:textId="77777777" w:rsidR="00A44EB8" w:rsidRDefault="00B13ABA" w:rsidP="00A44EB8">
      <w:pPr>
        <w:pStyle w:val="Odstavecseseznamem"/>
        <w:numPr>
          <w:ilvl w:val="0"/>
          <w:numId w:val="2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prezentace alespoň </w:t>
      </w:r>
      <w:r w:rsidR="002E09F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x za školní rok (1 prezentace v terénu – Královská cesta) – HT, </w:t>
      </w:r>
      <w:r w:rsidR="00C55757">
        <w:rPr>
          <w:rFonts w:ascii="Times New Roman" w:hAnsi="Times New Roman" w:cs="Times New Roman"/>
          <w:sz w:val="24"/>
          <w:szCs w:val="24"/>
        </w:rPr>
        <w:t>PL</w:t>
      </w:r>
    </w:p>
    <w:p w14:paraId="38E0E0A6" w14:textId="68D0A6DB" w:rsidR="00536628" w:rsidRPr="00A44EB8" w:rsidRDefault="00B13ABA" w:rsidP="00A44EB8">
      <w:pPr>
        <w:pStyle w:val="Odstavecseseznamem"/>
        <w:numPr>
          <w:ilvl w:val="0"/>
          <w:numId w:val="2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A44EB8">
        <w:rPr>
          <w:rFonts w:ascii="Times New Roman" w:hAnsi="Times New Roman" w:cs="Times New Roman"/>
          <w:sz w:val="24"/>
          <w:szCs w:val="24"/>
        </w:rPr>
        <w:t xml:space="preserve">žáci v průběhu pololetí </w:t>
      </w:r>
      <w:r w:rsidR="00AC43B4" w:rsidRPr="00A44EB8">
        <w:rPr>
          <w:rFonts w:ascii="Times New Roman" w:hAnsi="Times New Roman" w:cs="Times New Roman"/>
          <w:sz w:val="24"/>
          <w:szCs w:val="24"/>
        </w:rPr>
        <w:t>píšou</w:t>
      </w:r>
      <w:r w:rsidRPr="00A44EB8">
        <w:rPr>
          <w:rFonts w:ascii="Times New Roman" w:hAnsi="Times New Roman" w:cs="Times New Roman"/>
          <w:sz w:val="24"/>
          <w:szCs w:val="24"/>
        </w:rPr>
        <w:t xml:space="preserve"> průběžné te</w:t>
      </w:r>
      <w:r w:rsidR="00536628" w:rsidRPr="00A44EB8">
        <w:rPr>
          <w:rFonts w:ascii="Times New Roman" w:hAnsi="Times New Roman" w:cs="Times New Roman"/>
          <w:sz w:val="24"/>
          <w:szCs w:val="24"/>
        </w:rPr>
        <w:t>sty na opakování slovní zásoby,</w:t>
      </w:r>
      <w:r w:rsidRPr="00A44EB8">
        <w:rPr>
          <w:rFonts w:ascii="Times New Roman" w:hAnsi="Times New Roman" w:cs="Times New Roman"/>
          <w:sz w:val="24"/>
          <w:szCs w:val="24"/>
        </w:rPr>
        <w:t xml:space="preserve"> gramatiky</w:t>
      </w:r>
      <w:r w:rsidR="006728D7" w:rsidRPr="00A44EB8">
        <w:rPr>
          <w:rFonts w:ascii="Times New Roman" w:hAnsi="Times New Roman" w:cs="Times New Roman"/>
          <w:sz w:val="24"/>
          <w:szCs w:val="24"/>
        </w:rPr>
        <w:t xml:space="preserve"> </w:t>
      </w:r>
      <w:r w:rsidR="00A44EB8">
        <w:rPr>
          <w:rFonts w:ascii="Times New Roman" w:hAnsi="Times New Roman" w:cs="Times New Roman"/>
          <w:sz w:val="24"/>
          <w:szCs w:val="24"/>
        </w:rPr>
        <w:t xml:space="preserve"> </w:t>
      </w:r>
      <w:r w:rsidR="006728D7" w:rsidRPr="00A44EB8">
        <w:rPr>
          <w:rFonts w:ascii="Times New Roman" w:hAnsi="Times New Roman" w:cs="Times New Roman"/>
          <w:sz w:val="24"/>
          <w:szCs w:val="24"/>
        </w:rPr>
        <w:t>z poslechu</w:t>
      </w:r>
    </w:p>
    <w:p w14:paraId="630DB23C" w14:textId="2E2858CF" w:rsidR="002E09FF" w:rsidRPr="00AB09F8" w:rsidRDefault="002E09FF" w:rsidP="00AB09F8">
      <w:pPr>
        <w:pStyle w:val="Odstavecseseznamem"/>
        <w:numPr>
          <w:ilvl w:val="0"/>
          <w:numId w:val="3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povinná souhrnná zkouška 1x v 1. pololetí. 2x ve 2. pololetí</w:t>
      </w:r>
      <w:r w:rsidR="00AB09F8">
        <w:rPr>
          <w:rFonts w:ascii="Times New Roman" w:hAnsi="Times New Roman" w:cs="Times New Roman"/>
          <w:sz w:val="24"/>
          <w:szCs w:val="24"/>
        </w:rPr>
        <w:t>,</w:t>
      </w:r>
      <w:r w:rsidR="00AB09F8" w:rsidRPr="00AB09F8">
        <w:rPr>
          <w:rFonts w:ascii="Times New Roman" w:hAnsi="Times New Roman" w:cs="Times New Roman"/>
          <w:sz w:val="24"/>
          <w:szCs w:val="24"/>
        </w:rPr>
        <w:t xml:space="preserve"> </w:t>
      </w:r>
      <w:r w:rsidR="00AB09F8">
        <w:rPr>
          <w:rFonts w:ascii="Times New Roman" w:hAnsi="Times New Roman" w:cs="Times New Roman"/>
          <w:sz w:val="24"/>
          <w:szCs w:val="24"/>
        </w:rPr>
        <w:t>váha známky u těchto zkoušek je 15</w:t>
      </w:r>
    </w:p>
    <w:p w14:paraId="26171AD2" w14:textId="77777777" w:rsidR="00B13ABA" w:rsidRDefault="00B13ABA" w:rsidP="00536628">
      <w:pPr>
        <w:pStyle w:val="Odstavecseseznamem"/>
        <w:spacing w:line="252" w:lineRule="auto"/>
        <w:rPr>
          <w:rFonts w:ascii="Times New Roman" w:hAnsi="Times New Roman" w:cs="Times New Roman"/>
          <w:sz w:val="24"/>
          <w:szCs w:val="24"/>
        </w:rPr>
      </w:pPr>
    </w:p>
    <w:p w14:paraId="5F6CADF3" w14:textId="77777777" w:rsidR="00B13ABA" w:rsidRPr="005D2182" w:rsidRDefault="00B13ABA" w:rsidP="005D21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ročník + PO2:</w:t>
      </w:r>
    </w:p>
    <w:p w14:paraId="675A1DF0" w14:textId="77777777" w:rsidR="00B13ABA" w:rsidRDefault="00B13ABA" w:rsidP="00B13ABA">
      <w:pPr>
        <w:pStyle w:val="Odstavecseseznamem"/>
        <w:numPr>
          <w:ilvl w:val="0"/>
          <w:numId w:val="3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1x ústní zkoušení z maturitních </w:t>
      </w:r>
      <w:proofErr w:type="spellStart"/>
      <w:r>
        <w:rPr>
          <w:rFonts w:ascii="Times New Roman" w:hAnsi="Times New Roman" w:cs="Times New Roman"/>
          <w:sz w:val="24"/>
          <w:szCs w:val="24"/>
        </w:rPr>
        <w:t>temat</w:t>
      </w:r>
      <w:proofErr w:type="spellEnd"/>
      <w:r>
        <w:rPr>
          <w:rFonts w:ascii="Times New Roman" w:hAnsi="Times New Roman" w:cs="Times New Roman"/>
          <w:sz w:val="24"/>
          <w:szCs w:val="24"/>
        </w:rPr>
        <w:t>. okruhů</w:t>
      </w:r>
      <w:r w:rsidR="00AC43B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1x zkoušení z popisu obrázků a </w:t>
      </w:r>
      <w:r w:rsidR="004F3F69">
        <w:rPr>
          <w:rFonts w:ascii="Times New Roman" w:hAnsi="Times New Roman" w:cs="Times New Roman"/>
          <w:sz w:val="24"/>
          <w:szCs w:val="24"/>
        </w:rPr>
        <w:t>1x z </w:t>
      </w:r>
      <w:r>
        <w:rPr>
          <w:rFonts w:ascii="Times New Roman" w:hAnsi="Times New Roman" w:cs="Times New Roman"/>
          <w:sz w:val="24"/>
          <w:szCs w:val="24"/>
        </w:rPr>
        <w:t>konverzace za pololetí</w:t>
      </w:r>
    </w:p>
    <w:p w14:paraId="073B7827" w14:textId="6714852F" w:rsidR="005D2182" w:rsidRDefault="002E09FF" w:rsidP="00B13ABA">
      <w:pPr>
        <w:pStyle w:val="Odstavecseseznamem"/>
        <w:numPr>
          <w:ilvl w:val="0"/>
          <w:numId w:val="3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povinná souhrnná zkouška 2x v 1. pololetí. 2x ve 2. pololetí</w:t>
      </w:r>
      <w:r w:rsidR="00AB09F8">
        <w:rPr>
          <w:rFonts w:ascii="Times New Roman" w:hAnsi="Times New Roman" w:cs="Times New Roman"/>
          <w:sz w:val="24"/>
          <w:szCs w:val="24"/>
        </w:rPr>
        <w:t>, váha známky u těchto zkoušek je 15</w:t>
      </w:r>
    </w:p>
    <w:p w14:paraId="0F7D1C3B" w14:textId="77777777" w:rsidR="00B13ABA" w:rsidRDefault="00B13ABA" w:rsidP="00B13ABA">
      <w:pPr>
        <w:pStyle w:val="Odstavecseseznamem"/>
        <w:numPr>
          <w:ilvl w:val="0"/>
          <w:numId w:val="3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F3F69">
        <w:rPr>
          <w:rFonts w:ascii="Times New Roman" w:hAnsi="Times New Roman" w:cs="Times New Roman"/>
          <w:sz w:val="24"/>
          <w:szCs w:val="24"/>
        </w:rPr>
        <w:t>x písemná práce dlouhá i krátká</w:t>
      </w:r>
      <w:r>
        <w:rPr>
          <w:rFonts w:ascii="Times New Roman" w:hAnsi="Times New Roman" w:cs="Times New Roman"/>
          <w:sz w:val="24"/>
          <w:szCs w:val="24"/>
        </w:rPr>
        <w:t xml:space="preserve"> za pololetí</w:t>
      </w:r>
    </w:p>
    <w:p w14:paraId="6710A599" w14:textId="77777777" w:rsidR="00A44EB8" w:rsidRDefault="00B13ABA" w:rsidP="00A44EB8">
      <w:pPr>
        <w:pStyle w:val="Odstavecseseznamem"/>
        <w:numPr>
          <w:ilvl w:val="0"/>
          <w:numId w:val="3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prezentace alespoň 1x za školní rok</w:t>
      </w:r>
    </w:p>
    <w:p w14:paraId="0E466741" w14:textId="0B9ED2FB" w:rsidR="00B13ABA" w:rsidRPr="00A44EB8" w:rsidRDefault="00B13ABA" w:rsidP="00A44EB8">
      <w:pPr>
        <w:pStyle w:val="Odstavecseseznamem"/>
        <w:numPr>
          <w:ilvl w:val="0"/>
          <w:numId w:val="3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A44EB8">
        <w:rPr>
          <w:rFonts w:ascii="Times New Roman" w:hAnsi="Times New Roman" w:cs="Times New Roman"/>
          <w:sz w:val="24"/>
          <w:szCs w:val="24"/>
        </w:rPr>
        <w:t xml:space="preserve">žáci v průběhu pololetí píší průběžné testy na opakování </w:t>
      </w:r>
      <w:r w:rsidR="00E27E27" w:rsidRPr="00A44EB8">
        <w:rPr>
          <w:rFonts w:ascii="Times New Roman" w:hAnsi="Times New Roman" w:cs="Times New Roman"/>
          <w:sz w:val="24"/>
          <w:szCs w:val="24"/>
        </w:rPr>
        <w:t>slovní</w:t>
      </w:r>
      <w:r w:rsidR="006728D7" w:rsidRPr="00A44EB8">
        <w:rPr>
          <w:rFonts w:ascii="Times New Roman" w:hAnsi="Times New Roman" w:cs="Times New Roman"/>
          <w:sz w:val="24"/>
          <w:szCs w:val="24"/>
        </w:rPr>
        <w:t xml:space="preserve"> zásoby, gramatiky  </w:t>
      </w:r>
      <w:proofErr w:type="spellStart"/>
      <w:r w:rsidR="00A44EB8" w:rsidRPr="00A44EB8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A44EB8" w:rsidRPr="00A44EB8">
        <w:rPr>
          <w:rFonts w:ascii="Times New Roman" w:hAnsi="Times New Roman" w:cs="Times New Roman"/>
          <w:sz w:val="24"/>
          <w:szCs w:val="24"/>
        </w:rPr>
        <w:t> </w:t>
      </w:r>
      <w:r w:rsidR="006728D7" w:rsidRPr="00A44EB8">
        <w:rPr>
          <w:rFonts w:ascii="Times New Roman" w:hAnsi="Times New Roman" w:cs="Times New Roman"/>
          <w:sz w:val="24"/>
          <w:szCs w:val="24"/>
        </w:rPr>
        <w:t>z poslechu</w:t>
      </w:r>
    </w:p>
    <w:p w14:paraId="3DF3D1C0" w14:textId="77777777" w:rsidR="00B13ABA" w:rsidRDefault="00B13ABA" w:rsidP="00B13AB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Pokud žák nesplní všechny výše uvedené body podmínek klasifikace, nebude v příslušném pololetí klasifikován.</w:t>
      </w:r>
    </w:p>
    <w:p w14:paraId="4DC281E0" w14:textId="77777777" w:rsidR="00B13ABA" w:rsidRDefault="00B13ABA" w:rsidP="00B13A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Klasifikační stupnice – hodnocení: </w:t>
      </w:r>
    </w:p>
    <w:p w14:paraId="39FD4106" w14:textId="77777777" w:rsidR="00B13ABA" w:rsidRDefault="00B13ABA" w:rsidP="00B13A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spodní hranice: </w:t>
      </w:r>
    </w:p>
    <w:p w14:paraId="43B44411" w14:textId="77777777" w:rsidR="00B13ABA" w:rsidRDefault="00B13ABA" w:rsidP="00B13ABA">
      <w:pPr>
        <w:pStyle w:val="Odstavecseseznamem"/>
        <w:numPr>
          <w:ilvl w:val="0"/>
          <w:numId w:val="4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dostatečná: 44%</w:t>
      </w:r>
    </w:p>
    <w:p w14:paraId="75A4258D" w14:textId="77777777" w:rsidR="00B13ABA" w:rsidRDefault="00B13ABA" w:rsidP="00B13ABA">
      <w:pPr>
        <w:pStyle w:val="Odstavecseseznamem"/>
        <w:numPr>
          <w:ilvl w:val="0"/>
          <w:numId w:val="4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dobrá: 58% </w:t>
      </w:r>
    </w:p>
    <w:p w14:paraId="35418936" w14:textId="77777777" w:rsidR="00B13ABA" w:rsidRDefault="00B13ABA" w:rsidP="00B13ABA">
      <w:pPr>
        <w:pStyle w:val="Odstavecseseznamem"/>
        <w:numPr>
          <w:ilvl w:val="0"/>
          <w:numId w:val="4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chvalitebná: 73% </w:t>
      </w:r>
    </w:p>
    <w:p w14:paraId="2E39A12E" w14:textId="77777777" w:rsidR="00B13ABA" w:rsidRDefault="00B13ABA" w:rsidP="00B13ABA">
      <w:pPr>
        <w:pStyle w:val="Odstavecseseznamem"/>
        <w:numPr>
          <w:ilvl w:val="0"/>
          <w:numId w:val="4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výborná: 87%</w:t>
      </w:r>
    </w:p>
    <w:p w14:paraId="73E91CE7" w14:textId="77777777" w:rsidR="00F76A8D" w:rsidRDefault="00F76A8D" w:rsidP="00E27E27">
      <w:pPr>
        <w:spacing w:line="252" w:lineRule="auto"/>
        <w:rPr>
          <w:rFonts w:ascii="Times New Roman" w:hAnsi="Times New Roman" w:cs="Times New Roman"/>
          <w:b/>
          <w:sz w:val="24"/>
          <w:szCs w:val="24"/>
        </w:rPr>
      </w:pPr>
    </w:p>
    <w:p w14:paraId="5106B6CA" w14:textId="77777777" w:rsidR="00F76A8D" w:rsidRDefault="00F76A8D" w:rsidP="00E27E27">
      <w:pPr>
        <w:spacing w:line="252" w:lineRule="auto"/>
        <w:rPr>
          <w:rFonts w:ascii="Times New Roman" w:hAnsi="Times New Roman" w:cs="Times New Roman"/>
          <w:b/>
          <w:sz w:val="24"/>
          <w:szCs w:val="24"/>
        </w:rPr>
      </w:pPr>
    </w:p>
    <w:p w14:paraId="099F3A61" w14:textId="77777777" w:rsidR="00B13ABA" w:rsidRPr="00E27E27" w:rsidRDefault="00B13ABA" w:rsidP="00E27E27">
      <w:pPr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E27E27">
        <w:rPr>
          <w:rFonts w:ascii="Times New Roman" w:hAnsi="Times New Roman" w:cs="Times New Roman"/>
          <w:b/>
          <w:sz w:val="24"/>
          <w:szCs w:val="24"/>
        </w:rPr>
        <w:t>Druhý cizí jazyk:</w:t>
      </w:r>
    </w:p>
    <w:p w14:paraId="3C8F4A4B" w14:textId="77777777" w:rsidR="00B13ABA" w:rsidRDefault="00B13ABA" w:rsidP="00B13A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a 2. ročník: </w:t>
      </w:r>
    </w:p>
    <w:p w14:paraId="6021FBC8" w14:textId="77777777" w:rsidR="00B13ABA" w:rsidRDefault="00B13ABA" w:rsidP="00B13ABA">
      <w:pPr>
        <w:pStyle w:val="Odstavecseseznamem"/>
        <w:numPr>
          <w:ilvl w:val="0"/>
          <w:numId w:val="1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E27E27">
        <w:rPr>
          <w:rFonts w:ascii="Times New Roman" w:hAnsi="Times New Roman" w:cs="Times New Roman"/>
          <w:sz w:val="24"/>
          <w:szCs w:val="24"/>
        </w:rPr>
        <w:t>písemná práce</w:t>
      </w:r>
      <w:r>
        <w:rPr>
          <w:rFonts w:ascii="Times New Roman" w:hAnsi="Times New Roman" w:cs="Times New Roman"/>
          <w:sz w:val="24"/>
          <w:szCs w:val="24"/>
        </w:rPr>
        <w:t xml:space="preserve"> po uzavření lekce (</w:t>
      </w:r>
      <w:proofErr w:type="spellStart"/>
      <w:r>
        <w:rPr>
          <w:rFonts w:ascii="Times New Roman" w:hAnsi="Times New Roman" w:cs="Times New Roman"/>
          <w:sz w:val="24"/>
          <w:szCs w:val="24"/>
        </w:rPr>
        <w:t>temat</w:t>
      </w:r>
      <w:proofErr w:type="spellEnd"/>
      <w:r>
        <w:rPr>
          <w:rFonts w:ascii="Times New Roman" w:hAnsi="Times New Roman" w:cs="Times New Roman"/>
          <w:sz w:val="24"/>
          <w:szCs w:val="24"/>
        </w:rPr>
        <w:t>. celku)</w:t>
      </w:r>
    </w:p>
    <w:p w14:paraId="12C50E03" w14:textId="77777777" w:rsidR="00B13ABA" w:rsidRDefault="00B13ABA" w:rsidP="00B13ABA">
      <w:pPr>
        <w:pStyle w:val="Odstavecseseznamem"/>
        <w:numPr>
          <w:ilvl w:val="0"/>
          <w:numId w:val="1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ústní</w:t>
      </w:r>
      <w:r w:rsidR="00E27E27">
        <w:rPr>
          <w:rFonts w:ascii="Times New Roman" w:hAnsi="Times New Roman" w:cs="Times New Roman"/>
          <w:sz w:val="24"/>
          <w:szCs w:val="24"/>
        </w:rPr>
        <w:t xml:space="preserve"> zkoušení alespoň 1x za pololetí</w:t>
      </w:r>
    </w:p>
    <w:p w14:paraId="2CB74136" w14:textId="19250682" w:rsidR="004A5D5A" w:rsidRPr="00E27E27" w:rsidRDefault="004A5D5A" w:rsidP="00E27E27">
      <w:pPr>
        <w:pStyle w:val="Odstavecseseznamem"/>
        <w:numPr>
          <w:ilvl w:val="0"/>
          <w:numId w:val="1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E27E27">
        <w:rPr>
          <w:rFonts w:ascii="Times New Roman" w:hAnsi="Times New Roman" w:cs="Times New Roman"/>
          <w:sz w:val="24"/>
          <w:szCs w:val="24"/>
        </w:rPr>
        <w:t xml:space="preserve">žáci v průběhu pololetí píší průběžné testy na opakování slovní zásoby, gramatiky  </w:t>
      </w:r>
      <w:proofErr w:type="spellStart"/>
      <w:r w:rsidR="00A44EB8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A44EB8">
        <w:rPr>
          <w:rFonts w:ascii="Times New Roman" w:hAnsi="Times New Roman" w:cs="Times New Roman"/>
          <w:sz w:val="24"/>
          <w:szCs w:val="24"/>
        </w:rPr>
        <w:t> </w:t>
      </w:r>
      <w:r w:rsidRPr="00E27E27">
        <w:rPr>
          <w:rFonts w:ascii="Times New Roman" w:hAnsi="Times New Roman" w:cs="Times New Roman"/>
          <w:sz w:val="24"/>
          <w:szCs w:val="24"/>
        </w:rPr>
        <w:t xml:space="preserve">z poslechu </w:t>
      </w:r>
    </w:p>
    <w:p w14:paraId="0D4D9055" w14:textId="77777777" w:rsidR="00B13ABA" w:rsidRDefault="00B13ABA" w:rsidP="00B13A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a 4. ročník:</w:t>
      </w:r>
    </w:p>
    <w:p w14:paraId="73A6CCF1" w14:textId="77777777" w:rsidR="00B13ABA" w:rsidRDefault="00B13ABA" w:rsidP="00B13ABA">
      <w:pPr>
        <w:pStyle w:val="Odstavecseseznamem"/>
        <w:numPr>
          <w:ilvl w:val="0"/>
          <w:numId w:val="2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písemná práce po uzavření lekce (</w:t>
      </w:r>
      <w:proofErr w:type="spellStart"/>
      <w:r>
        <w:rPr>
          <w:rFonts w:ascii="Times New Roman" w:hAnsi="Times New Roman" w:cs="Times New Roman"/>
          <w:sz w:val="24"/>
          <w:szCs w:val="24"/>
        </w:rPr>
        <w:t>temat</w:t>
      </w:r>
      <w:proofErr w:type="spellEnd"/>
      <w:r>
        <w:rPr>
          <w:rFonts w:ascii="Times New Roman" w:hAnsi="Times New Roman" w:cs="Times New Roman"/>
          <w:sz w:val="24"/>
          <w:szCs w:val="24"/>
        </w:rPr>
        <w:t>. celku)</w:t>
      </w:r>
    </w:p>
    <w:p w14:paraId="61111F01" w14:textId="77777777" w:rsidR="00B13ABA" w:rsidRPr="005D2182" w:rsidRDefault="00B13ABA" w:rsidP="005D2182">
      <w:pPr>
        <w:pStyle w:val="Odstavecseseznamem"/>
        <w:numPr>
          <w:ilvl w:val="0"/>
          <w:numId w:val="2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ústní zkoušení alespoň 1x za pololetí</w:t>
      </w:r>
    </w:p>
    <w:p w14:paraId="68DF411A" w14:textId="71BE094C" w:rsidR="004A5D5A" w:rsidRPr="00E27E27" w:rsidRDefault="004A5D5A" w:rsidP="004A5D5A">
      <w:pPr>
        <w:pStyle w:val="Odstavecseseznamem"/>
        <w:numPr>
          <w:ilvl w:val="0"/>
          <w:numId w:val="2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E27E27">
        <w:rPr>
          <w:rFonts w:ascii="Times New Roman" w:hAnsi="Times New Roman" w:cs="Times New Roman"/>
          <w:sz w:val="24"/>
          <w:szCs w:val="24"/>
        </w:rPr>
        <w:t xml:space="preserve">žáci v průběhu pololetí píší průběžné testy na opakování slovní zásoby, gramatiky  </w:t>
      </w:r>
      <w:r w:rsidR="00A44EB8">
        <w:rPr>
          <w:rFonts w:ascii="Times New Roman" w:hAnsi="Times New Roman" w:cs="Times New Roman"/>
          <w:sz w:val="24"/>
          <w:szCs w:val="24"/>
        </w:rPr>
        <w:t>a </w:t>
      </w:r>
      <w:r w:rsidRPr="00E27E27">
        <w:rPr>
          <w:rFonts w:ascii="Times New Roman" w:hAnsi="Times New Roman" w:cs="Times New Roman"/>
          <w:sz w:val="24"/>
          <w:szCs w:val="24"/>
        </w:rPr>
        <w:t xml:space="preserve">z poslechu </w:t>
      </w:r>
    </w:p>
    <w:p w14:paraId="57D1772F" w14:textId="77777777" w:rsidR="00B13ABA" w:rsidRDefault="00B13ABA" w:rsidP="00B13A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ročník maturující</w:t>
      </w:r>
      <w:r w:rsidR="005D2182">
        <w:rPr>
          <w:rFonts w:ascii="Times New Roman" w:hAnsi="Times New Roman" w:cs="Times New Roman"/>
          <w:sz w:val="24"/>
          <w:szCs w:val="24"/>
        </w:rPr>
        <w:t xml:space="preserve"> (státní část zkoušky)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68D65F0" w14:textId="4FA3BAEB" w:rsidR="005D2182" w:rsidRPr="00AB09F8" w:rsidRDefault="002E09FF" w:rsidP="00AB09F8">
      <w:pPr>
        <w:pStyle w:val="Odstavecseseznamem"/>
        <w:numPr>
          <w:ilvl w:val="0"/>
          <w:numId w:val="3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povinná souhrnná zkouška 2x v 1. pololetí. 2x ve 2. pololetí</w:t>
      </w:r>
      <w:r w:rsidR="00B13ABA">
        <w:rPr>
          <w:rFonts w:ascii="Times New Roman" w:hAnsi="Times New Roman" w:cs="Times New Roman"/>
          <w:sz w:val="24"/>
          <w:szCs w:val="24"/>
        </w:rPr>
        <w:t xml:space="preserve"> (většinou se jedná o malý počet žáků, proto bude řešeno individuálně)</w:t>
      </w:r>
      <w:r w:rsidR="00AB09F8">
        <w:rPr>
          <w:rFonts w:ascii="Times New Roman" w:hAnsi="Times New Roman" w:cs="Times New Roman"/>
          <w:sz w:val="24"/>
          <w:szCs w:val="24"/>
        </w:rPr>
        <w:t>, váha známky u těchto zkoušek je 15</w:t>
      </w:r>
    </w:p>
    <w:p w14:paraId="398C89D2" w14:textId="77777777" w:rsidR="00B13ABA" w:rsidRPr="005D2182" w:rsidRDefault="00B13ABA" w:rsidP="005D2182">
      <w:pPr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5D2182">
        <w:rPr>
          <w:rFonts w:ascii="Times New Roman" w:hAnsi="Times New Roman" w:cs="Times New Roman"/>
          <w:b/>
          <w:sz w:val="24"/>
          <w:szCs w:val="24"/>
        </w:rPr>
        <w:t>Pokud žák nesplní všechny výše uvedené body podmínek klasifikace, nebude v příslušném pololetí klasifikován.</w:t>
      </w:r>
    </w:p>
    <w:p w14:paraId="5F900AC3" w14:textId="77777777" w:rsidR="00B13ABA" w:rsidRDefault="00B13ABA" w:rsidP="00B13A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Klasifikační stupnice – hodnocení: </w:t>
      </w:r>
    </w:p>
    <w:p w14:paraId="33F9D400" w14:textId="77777777" w:rsidR="00B13ABA" w:rsidRDefault="00B13ABA" w:rsidP="00B13A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spodní hranice: </w:t>
      </w:r>
    </w:p>
    <w:p w14:paraId="1246D2D4" w14:textId="77777777" w:rsidR="00B13ABA" w:rsidRDefault="00B13ABA" w:rsidP="00B13ABA">
      <w:pPr>
        <w:pStyle w:val="Odstavecseseznamem"/>
        <w:numPr>
          <w:ilvl w:val="0"/>
          <w:numId w:val="4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dostatečná: 44%</w:t>
      </w:r>
    </w:p>
    <w:p w14:paraId="4212C5CA" w14:textId="77777777" w:rsidR="00B13ABA" w:rsidRDefault="00B13ABA" w:rsidP="00B13ABA">
      <w:pPr>
        <w:pStyle w:val="Odstavecseseznamem"/>
        <w:numPr>
          <w:ilvl w:val="0"/>
          <w:numId w:val="4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dobrá: 58% </w:t>
      </w:r>
    </w:p>
    <w:p w14:paraId="653AA7C1" w14:textId="77777777" w:rsidR="00B13ABA" w:rsidRDefault="00B13ABA" w:rsidP="00B13ABA">
      <w:pPr>
        <w:pStyle w:val="Odstavecseseznamem"/>
        <w:numPr>
          <w:ilvl w:val="0"/>
          <w:numId w:val="4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chvalitebná: 73% </w:t>
      </w:r>
    </w:p>
    <w:p w14:paraId="16427AFF" w14:textId="77777777" w:rsidR="00B13ABA" w:rsidRDefault="00B13ABA" w:rsidP="00B13ABA">
      <w:pPr>
        <w:pStyle w:val="Odstavecseseznamem"/>
        <w:numPr>
          <w:ilvl w:val="0"/>
          <w:numId w:val="4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výborná: 87%</w:t>
      </w:r>
    </w:p>
    <w:p w14:paraId="0F7540FC" w14:textId="77777777" w:rsidR="00B13ABA" w:rsidRDefault="00B13ABA" w:rsidP="00B13AB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Učební obory:</w:t>
      </w:r>
    </w:p>
    <w:p w14:paraId="204ACDCE" w14:textId="77777777" w:rsidR="00B13ABA" w:rsidRDefault="00B13ABA" w:rsidP="00B13A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– 3. ročník: </w:t>
      </w:r>
    </w:p>
    <w:p w14:paraId="70C60B89" w14:textId="525DDEA3" w:rsidR="00B13ABA" w:rsidRDefault="00B13ABA" w:rsidP="00B13ABA">
      <w:pPr>
        <w:pStyle w:val="Odstavecseseznamem"/>
        <w:numPr>
          <w:ilvl w:val="0"/>
          <w:numId w:val="5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 upřednostňována ústní forma zkoušení odborné slovní zásoby a běžných konverzačních témat, alespoň </w:t>
      </w:r>
      <w:r w:rsidR="002E09F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známk</w:t>
      </w:r>
      <w:r w:rsidR="002E09F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za pololetí z ústního zkoušení</w:t>
      </w:r>
    </w:p>
    <w:p w14:paraId="32E61B86" w14:textId="77777777" w:rsidR="002E09FF" w:rsidRDefault="002E09FF" w:rsidP="002E09FF">
      <w:pPr>
        <w:pStyle w:val="Odstavecseseznamem"/>
        <w:numPr>
          <w:ilvl w:val="0"/>
          <w:numId w:val="5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písemná práce po uzavření lekce (</w:t>
      </w:r>
      <w:proofErr w:type="spellStart"/>
      <w:r>
        <w:rPr>
          <w:rFonts w:ascii="Times New Roman" w:hAnsi="Times New Roman" w:cs="Times New Roman"/>
          <w:sz w:val="24"/>
          <w:szCs w:val="24"/>
        </w:rPr>
        <w:t>temat</w:t>
      </w:r>
      <w:proofErr w:type="spellEnd"/>
      <w:r>
        <w:rPr>
          <w:rFonts w:ascii="Times New Roman" w:hAnsi="Times New Roman" w:cs="Times New Roman"/>
          <w:sz w:val="24"/>
          <w:szCs w:val="24"/>
        </w:rPr>
        <w:t>. celku)</w:t>
      </w:r>
    </w:p>
    <w:p w14:paraId="74107D6E" w14:textId="15718E59" w:rsidR="002E09FF" w:rsidRDefault="004A5D5A" w:rsidP="00B13ABA">
      <w:pPr>
        <w:pStyle w:val="Odstavecseseznamem"/>
        <w:numPr>
          <w:ilvl w:val="0"/>
          <w:numId w:val="5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2E09FF">
        <w:rPr>
          <w:rFonts w:ascii="Times New Roman" w:hAnsi="Times New Roman" w:cs="Times New Roman"/>
          <w:sz w:val="24"/>
          <w:szCs w:val="24"/>
        </w:rPr>
        <w:t xml:space="preserve">žáci v průběhu pololetí píší průběžné testy na opakování slovní zásoby, gramatiky  </w:t>
      </w:r>
      <w:proofErr w:type="spellStart"/>
      <w:r w:rsidR="00A44EB8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A44EB8">
        <w:rPr>
          <w:rFonts w:ascii="Times New Roman" w:hAnsi="Times New Roman" w:cs="Times New Roman"/>
          <w:sz w:val="24"/>
          <w:szCs w:val="24"/>
        </w:rPr>
        <w:t> </w:t>
      </w:r>
      <w:r w:rsidRPr="002E09FF">
        <w:rPr>
          <w:rFonts w:ascii="Times New Roman" w:hAnsi="Times New Roman" w:cs="Times New Roman"/>
          <w:sz w:val="24"/>
          <w:szCs w:val="24"/>
        </w:rPr>
        <w:t xml:space="preserve">z poslechu </w:t>
      </w:r>
    </w:p>
    <w:p w14:paraId="74BC8AE0" w14:textId="6F3F8CFB" w:rsidR="00B13ABA" w:rsidRPr="002E09FF" w:rsidRDefault="00B13ABA" w:rsidP="002E09FF">
      <w:pPr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2E09FF">
        <w:rPr>
          <w:rFonts w:ascii="Times New Roman" w:hAnsi="Times New Roman" w:cs="Times New Roman"/>
          <w:b/>
          <w:sz w:val="24"/>
          <w:szCs w:val="24"/>
        </w:rPr>
        <w:lastRenderedPageBreak/>
        <w:t>Konverzace v cizím jazyce:</w:t>
      </w:r>
    </w:p>
    <w:p w14:paraId="0028B0E2" w14:textId="77777777" w:rsidR="00B13ABA" w:rsidRDefault="00B13ABA" w:rsidP="00B13ABA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ústní hodnocení</w:t>
      </w:r>
    </w:p>
    <w:p w14:paraId="34168B2B" w14:textId="77777777" w:rsidR="00B13ABA" w:rsidRDefault="00B13ABA" w:rsidP="00B13ABA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alespoň jedna prezentace za pololetí</w:t>
      </w:r>
      <w:r w:rsidR="00AC43B4">
        <w:rPr>
          <w:rFonts w:ascii="Times New Roman" w:hAnsi="Times New Roman" w:cs="Times New Roman"/>
          <w:sz w:val="24"/>
          <w:szCs w:val="24"/>
        </w:rPr>
        <w:t xml:space="preserve"> (viz kritéria hodnocení prezentací)</w:t>
      </w:r>
    </w:p>
    <w:p w14:paraId="5FE5CBE2" w14:textId="77777777" w:rsidR="00B13ABA" w:rsidRDefault="00B13ABA" w:rsidP="00B13ABA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alespoň dvě známky za pololetí</w:t>
      </w:r>
    </w:p>
    <w:p w14:paraId="0DCB8E79" w14:textId="77777777" w:rsidR="00B13ABA" w:rsidRDefault="00B13ABA" w:rsidP="00B13AB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Pokud žák nesplní všechny výše uvedené body podmínek klasifikace, nebude v příslušném pololetí klasifikován.</w:t>
      </w:r>
    </w:p>
    <w:p w14:paraId="5525649D" w14:textId="77777777" w:rsidR="00B13ABA" w:rsidRDefault="00B13ABA" w:rsidP="00B13A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Klasifikační stupnice – hodnocení: </w:t>
      </w:r>
    </w:p>
    <w:p w14:paraId="1691BEC4" w14:textId="77777777" w:rsidR="00B13ABA" w:rsidRDefault="00B13ABA" w:rsidP="00B13A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spodní hranice: </w:t>
      </w:r>
    </w:p>
    <w:p w14:paraId="705035F9" w14:textId="77777777" w:rsidR="00B13ABA" w:rsidRDefault="00B13ABA" w:rsidP="00B13ABA">
      <w:pPr>
        <w:pStyle w:val="Odstavecseseznamem"/>
        <w:numPr>
          <w:ilvl w:val="0"/>
          <w:numId w:val="4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dostatečná: 44%</w:t>
      </w:r>
    </w:p>
    <w:p w14:paraId="50338A51" w14:textId="77777777" w:rsidR="00B13ABA" w:rsidRDefault="00B13ABA" w:rsidP="00B13ABA">
      <w:pPr>
        <w:pStyle w:val="Odstavecseseznamem"/>
        <w:numPr>
          <w:ilvl w:val="0"/>
          <w:numId w:val="4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dobrá: 58% </w:t>
      </w:r>
    </w:p>
    <w:p w14:paraId="644E1ED0" w14:textId="77777777" w:rsidR="00B13ABA" w:rsidRDefault="00B13ABA" w:rsidP="00B13ABA">
      <w:pPr>
        <w:pStyle w:val="Odstavecseseznamem"/>
        <w:numPr>
          <w:ilvl w:val="0"/>
          <w:numId w:val="4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chvalitebná: 73% </w:t>
      </w:r>
    </w:p>
    <w:p w14:paraId="24010627" w14:textId="77777777" w:rsidR="00B13ABA" w:rsidRDefault="00B13ABA" w:rsidP="00B13ABA">
      <w:pPr>
        <w:pStyle w:val="Odstavecseseznamem"/>
        <w:numPr>
          <w:ilvl w:val="0"/>
          <w:numId w:val="4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výborná: 87%</w:t>
      </w:r>
    </w:p>
    <w:p w14:paraId="5655D1EB" w14:textId="77777777" w:rsidR="00B13ABA" w:rsidRDefault="00B13ABA" w:rsidP="00B13ABA">
      <w:pPr>
        <w:rPr>
          <w:rFonts w:ascii="Times New Roman" w:hAnsi="Times New Roman" w:cs="Times New Roman"/>
          <w:b/>
          <w:sz w:val="28"/>
          <w:szCs w:val="28"/>
        </w:rPr>
      </w:pPr>
    </w:p>
    <w:p w14:paraId="356316B6" w14:textId="267DD3E3" w:rsidR="00B13ABA" w:rsidRDefault="004A5D5A" w:rsidP="00B13A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Příbrami dne: </w:t>
      </w:r>
      <w:r w:rsidR="003D2133">
        <w:rPr>
          <w:rFonts w:ascii="Times New Roman" w:hAnsi="Times New Roman" w:cs="Times New Roman"/>
          <w:sz w:val="24"/>
          <w:szCs w:val="24"/>
        </w:rPr>
        <w:t>2</w:t>
      </w:r>
      <w:r w:rsidR="00A44EB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8. 202</w:t>
      </w:r>
      <w:r w:rsidR="00A44EB8">
        <w:rPr>
          <w:rFonts w:ascii="Times New Roman" w:hAnsi="Times New Roman" w:cs="Times New Roman"/>
          <w:sz w:val="24"/>
          <w:szCs w:val="24"/>
        </w:rPr>
        <w:t>6</w:t>
      </w:r>
    </w:p>
    <w:p w14:paraId="356B2500" w14:textId="67E698C7" w:rsidR="00085DB2" w:rsidRDefault="00085DB2" w:rsidP="00B13A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Schváleno PK dne </w:t>
      </w:r>
      <w:r w:rsidR="003D2133">
        <w:rPr>
          <w:rFonts w:ascii="Times New Roman" w:hAnsi="Times New Roman" w:cs="Times New Roman"/>
          <w:sz w:val="24"/>
          <w:szCs w:val="24"/>
        </w:rPr>
        <w:t>2</w:t>
      </w:r>
      <w:r w:rsidR="00A44EB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8. 202</w:t>
      </w:r>
      <w:r w:rsidR="00A44EB8">
        <w:rPr>
          <w:rFonts w:ascii="Times New Roman" w:hAnsi="Times New Roman" w:cs="Times New Roman"/>
          <w:sz w:val="24"/>
          <w:szCs w:val="24"/>
        </w:rPr>
        <w:t>6</w:t>
      </w:r>
    </w:p>
    <w:p w14:paraId="6A774584" w14:textId="77777777" w:rsidR="00294ADE" w:rsidRPr="004A5D5A" w:rsidRDefault="00B13A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Vypracoval</w:t>
      </w:r>
      <w:r w:rsidR="004A5D5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: Mgr. Hana Černá</w:t>
      </w:r>
    </w:p>
    <w:sectPr w:rsidR="00294ADE" w:rsidRPr="004A5D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27512"/>
    <w:multiLevelType w:val="hybridMultilevel"/>
    <w:tmpl w:val="1BA848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916D2"/>
    <w:multiLevelType w:val="hybridMultilevel"/>
    <w:tmpl w:val="70B2C0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46BC7"/>
    <w:multiLevelType w:val="hybridMultilevel"/>
    <w:tmpl w:val="FEDE51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62F62"/>
    <w:multiLevelType w:val="hybridMultilevel"/>
    <w:tmpl w:val="E272B1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063E9F"/>
    <w:multiLevelType w:val="hybridMultilevel"/>
    <w:tmpl w:val="A04AD8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4B6B4C"/>
    <w:multiLevelType w:val="hybridMultilevel"/>
    <w:tmpl w:val="FFC618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649D8"/>
    <w:multiLevelType w:val="hybridMultilevel"/>
    <w:tmpl w:val="9A8C71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724000"/>
    <w:multiLevelType w:val="hybridMultilevel"/>
    <w:tmpl w:val="27C041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7406D0"/>
    <w:multiLevelType w:val="hybridMultilevel"/>
    <w:tmpl w:val="07A833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B53EC2"/>
    <w:multiLevelType w:val="hybridMultilevel"/>
    <w:tmpl w:val="266415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921D3C"/>
    <w:multiLevelType w:val="hybridMultilevel"/>
    <w:tmpl w:val="888832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AF0AFA"/>
    <w:multiLevelType w:val="hybridMultilevel"/>
    <w:tmpl w:val="ACEE9DE8"/>
    <w:lvl w:ilvl="0" w:tplc="BCB8629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BF74C9B"/>
    <w:multiLevelType w:val="hybridMultilevel"/>
    <w:tmpl w:val="11F2F1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6531BA"/>
    <w:multiLevelType w:val="hybridMultilevel"/>
    <w:tmpl w:val="DFCE85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2990007">
    <w:abstractNumId w:val="0"/>
  </w:num>
  <w:num w:numId="2" w16cid:durableId="1028721093">
    <w:abstractNumId w:val="1"/>
  </w:num>
  <w:num w:numId="3" w16cid:durableId="464397963">
    <w:abstractNumId w:val="10"/>
  </w:num>
  <w:num w:numId="4" w16cid:durableId="952982592">
    <w:abstractNumId w:val="3"/>
  </w:num>
  <w:num w:numId="5" w16cid:durableId="2110198694">
    <w:abstractNumId w:val="8"/>
  </w:num>
  <w:num w:numId="6" w16cid:durableId="1160777556">
    <w:abstractNumId w:val="12"/>
  </w:num>
  <w:num w:numId="7" w16cid:durableId="1107389374">
    <w:abstractNumId w:val="13"/>
  </w:num>
  <w:num w:numId="8" w16cid:durableId="773861780">
    <w:abstractNumId w:val="7"/>
  </w:num>
  <w:num w:numId="9" w16cid:durableId="943078988">
    <w:abstractNumId w:val="5"/>
  </w:num>
  <w:num w:numId="10" w16cid:durableId="622544444">
    <w:abstractNumId w:val="11"/>
  </w:num>
  <w:num w:numId="11" w16cid:durableId="1631785284">
    <w:abstractNumId w:val="2"/>
  </w:num>
  <w:num w:numId="12" w16cid:durableId="1435783853">
    <w:abstractNumId w:val="4"/>
  </w:num>
  <w:num w:numId="13" w16cid:durableId="333533209">
    <w:abstractNumId w:val="9"/>
  </w:num>
  <w:num w:numId="14" w16cid:durableId="2345575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1FA"/>
    <w:rsid w:val="00085DB2"/>
    <w:rsid w:val="001100B1"/>
    <w:rsid w:val="00294ADE"/>
    <w:rsid w:val="002E09FF"/>
    <w:rsid w:val="003C190D"/>
    <w:rsid w:val="003D2133"/>
    <w:rsid w:val="004A5D5A"/>
    <w:rsid w:val="004F07D0"/>
    <w:rsid w:val="004F3F69"/>
    <w:rsid w:val="00536628"/>
    <w:rsid w:val="005534D8"/>
    <w:rsid w:val="005D2182"/>
    <w:rsid w:val="006728D7"/>
    <w:rsid w:val="00821FD9"/>
    <w:rsid w:val="00A348FE"/>
    <w:rsid w:val="00A43FC1"/>
    <w:rsid w:val="00A44EB8"/>
    <w:rsid w:val="00A451FA"/>
    <w:rsid w:val="00A61B50"/>
    <w:rsid w:val="00AB09F8"/>
    <w:rsid w:val="00AC43B4"/>
    <w:rsid w:val="00B13ABA"/>
    <w:rsid w:val="00B13B7F"/>
    <w:rsid w:val="00C55757"/>
    <w:rsid w:val="00E27E27"/>
    <w:rsid w:val="00E918B0"/>
    <w:rsid w:val="00F31C5B"/>
    <w:rsid w:val="00F7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46B8D"/>
  <w15:chartTrackingRefBased/>
  <w15:docId w15:val="{D6D47062-DD3B-49BC-AAFD-B11C0A86C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E09FF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13A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469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Mgr.Hana Černá</dc:creator>
  <cp:keywords/>
  <dc:description/>
  <cp:lastModifiedBy>Mgr. Hana Černá</cp:lastModifiedBy>
  <cp:revision>22</cp:revision>
  <dcterms:created xsi:type="dcterms:W3CDTF">2020-08-27T18:40:00Z</dcterms:created>
  <dcterms:modified xsi:type="dcterms:W3CDTF">2026-08-27T07:26:00Z</dcterms:modified>
</cp:coreProperties>
</file>