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2" w:rsidRDefault="005A53C2" w:rsidP="005A53C2">
      <w:pPr>
        <w:pStyle w:val="Nadpis1"/>
        <w:rPr>
          <w:rFonts w:asciiTheme="minorHAnsi" w:hAnsiTheme="minorHAnsi"/>
          <w:b/>
          <w:sz w:val="36"/>
        </w:rPr>
      </w:pPr>
      <w:r w:rsidRPr="00132205">
        <w:rPr>
          <w:rFonts w:asciiTheme="minorHAnsi" w:hAnsiTheme="minorHAnsi"/>
          <w:b/>
          <w:sz w:val="36"/>
        </w:rPr>
        <w:t xml:space="preserve">Zásady klasifikace – </w:t>
      </w:r>
      <w:proofErr w:type="spellStart"/>
      <w:r w:rsidR="000E402A">
        <w:rPr>
          <w:rFonts w:asciiTheme="minorHAnsi" w:hAnsiTheme="minorHAnsi"/>
          <w:b/>
          <w:sz w:val="36"/>
        </w:rPr>
        <w:t>ZPV</w:t>
      </w:r>
      <w:proofErr w:type="spellEnd"/>
      <w:r w:rsidR="000E402A">
        <w:rPr>
          <w:rFonts w:asciiTheme="minorHAnsi" w:hAnsiTheme="minorHAnsi"/>
          <w:b/>
          <w:sz w:val="36"/>
        </w:rPr>
        <w:t xml:space="preserve"> EKOLOGIE </w:t>
      </w:r>
      <w:r w:rsidR="006D6130">
        <w:rPr>
          <w:rFonts w:asciiTheme="minorHAnsi" w:hAnsiTheme="minorHAnsi"/>
          <w:b/>
          <w:sz w:val="36"/>
        </w:rPr>
        <w:t>– platné od 1</w:t>
      </w:r>
      <w:r w:rsidR="00490418">
        <w:rPr>
          <w:rFonts w:asciiTheme="minorHAnsi" w:hAnsiTheme="minorHAnsi"/>
          <w:b/>
          <w:sz w:val="36"/>
        </w:rPr>
        <w:t>. 9. 2021</w:t>
      </w:r>
    </w:p>
    <w:p w:rsidR="00972B0F" w:rsidRPr="00972B0F" w:rsidRDefault="00972B0F" w:rsidP="00972B0F"/>
    <w:p w:rsidR="005A53C2" w:rsidRPr="00132205" w:rsidRDefault="005A53C2" w:rsidP="005A53C2">
      <w:pPr>
        <w:rPr>
          <w:rFonts w:asciiTheme="minorHAnsi" w:hAnsiTheme="minorHAnsi"/>
          <w:b/>
          <w:sz w:val="22"/>
        </w:rPr>
      </w:pPr>
    </w:p>
    <w:p w:rsidR="005A53C2" w:rsidRPr="00132205" w:rsidRDefault="0092093A" w:rsidP="001F23AE">
      <w:pPr>
        <w:pStyle w:val="Podtitul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Studij</w:t>
      </w:r>
      <w:r w:rsidR="005A53C2" w:rsidRPr="00132205">
        <w:rPr>
          <w:b/>
          <w:color w:val="00B0F0"/>
          <w:sz w:val="28"/>
          <w:u w:val="single"/>
        </w:rPr>
        <w:t>ní obory</w:t>
      </w: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="00134CDB">
        <w:rPr>
          <w:rFonts w:asciiTheme="minorHAnsi" w:hAnsiTheme="minorHAnsi"/>
          <w:sz w:val="21"/>
          <w:szCs w:val="21"/>
        </w:rPr>
        <w:t>Ing. Věra Průšová</w:t>
      </w:r>
    </w:p>
    <w:p w:rsidR="005A53C2" w:rsidRPr="00991A59" w:rsidRDefault="005A53C2" w:rsidP="005A53C2">
      <w:pPr>
        <w:pStyle w:val="Odstavecseseznamem"/>
        <w:rPr>
          <w:rFonts w:asciiTheme="minorHAnsi" w:hAnsiTheme="minorHAnsi"/>
          <w:sz w:val="21"/>
          <w:szCs w:val="21"/>
        </w:rPr>
      </w:pPr>
    </w:p>
    <w:p w:rsidR="005A53C2" w:rsidRPr="00991A59" w:rsidRDefault="005A53C2" w:rsidP="005A53C2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Pr="00991A59">
        <w:rPr>
          <w:rFonts w:asciiTheme="minorHAnsi" w:hAnsiTheme="minorHAnsi"/>
          <w:sz w:val="21"/>
          <w:szCs w:val="21"/>
        </w:rPr>
        <w:t xml:space="preserve"> </w:t>
      </w:r>
      <w:r w:rsidR="00AA57A4">
        <w:rPr>
          <w:rFonts w:asciiTheme="minorHAnsi" w:hAnsiTheme="minorHAnsi"/>
          <w:sz w:val="21"/>
          <w:szCs w:val="21"/>
        </w:rPr>
        <w:t>1 hodina</w:t>
      </w:r>
    </w:p>
    <w:p w:rsidR="005A53C2" w:rsidRPr="00991A59" w:rsidRDefault="005A53C2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="00F973C3" w:rsidRPr="00991A59">
        <w:rPr>
          <w:rFonts w:asciiTheme="minorHAnsi" w:hAnsiTheme="minorHAnsi"/>
          <w:sz w:val="21"/>
          <w:szCs w:val="21"/>
        </w:rPr>
        <w:t xml:space="preserve"> </w:t>
      </w:r>
    </w:p>
    <w:p w:rsidR="00F973C3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6E70C1">
        <w:rPr>
          <w:rFonts w:asciiTheme="minorHAnsi" w:hAnsiTheme="minorHAnsi"/>
          <w:sz w:val="21"/>
          <w:szCs w:val="21"/>
        </w:rPr>
        <w:t>2</w:t>
      </w:r>
      <w:r w:rsidRPr="00991A59">
        <w:rPr>
          <w:rFonts w:asciiTheme="minorHAnsi" w:hAnsiTheme="minorHAnsi"/>
          <w:sz w:val="21"/>
          <w:szCs w:val="21"/>
        </w:rPr>
        <w:t xml:space="preserve"> známky z krátkých prověrek</w:t>
      </w:r>
    </w:p>
    <w:p w:rsidR="005A53C2" w:rsidRPr="00AA67B4" w:rsidRDefault="00AA67B4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="00F973C3" w:rsidRPr="00AA67B4">
        <w:rPr>
          <w:rFonts w:asciiTheme="minorHAnsi" w:hAnsiTheme="minorHAnsi"/>
          <w:b/>
          <w:sz w:val="21"/>
          <w:szCs w:val="21"/>
        </w:rPr>
        <w:tab/>
      </w:r>
      <w:r w:rsidR="00F973C3"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991A59" w:rsidRDefault="00F973C3" w:rsidP="005A53C2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</w:t>
      </w:r>
      <w:r w:rsidR="005A53C2" w:rsidRPr="00991A59">
        <w:rPr>
          <w:rFonts w:asciiTheme="minorHAnsi" w:hAnsiTheme="minorHAnsi"/>
          <w:b/>
          <w:sz w:val="21"/>
          <w:szCs w:val="21"/>
        </w:rPr>
        <w:t>:</w:t>
      </w:r>
    </w:p>
    <w:p w:rsidR="00991A59" w:rsidRPr="00991A59" w:rsidRDefault="00F973C3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ab/>
      </w:r>
      <w:r w:rsidR="000E402A" w:rsidRPr="000E402A">
        <w:rPr>
          <w:rFonts w:asciiTheme="minorHAnsi" w:hAnsiTheme="minorHAnsi"/>
          <w:sz w:val="21"/>
          <w:szCs w:val="21"/>
        </w:rPr>
        <w:t>k</w:t>
      </w:r>
      <w:r w:rsidR="00991A59" w:rsidRPr="00991A59">
        <w:rPr>
          <w:rFonts w:asciiTheme="minorHAnsi" w:hAnsiTheme="minorHAnsi"/>
          <w:sz w:val="21"/>
          <w:szCs w:val="21"/>
        </w:rPr>
        <w:t>rátké prověrky</w:t>
      </w:r>
    </w:p>
    <w:p w:rsidR="00991A59" w:rsidRDefault="00991A59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0E402A">
        <w:rPr>
          <w:rFonts w:asciiTheme="minorHAnsi" w:hAnsiTheme="minorHAnsi"/>
          <w:sz w:val="21"/>
          <w:szCs w:val="21"/>
        </w:rPr>
        <w:t>v</w:t>
      </w:r>
      <w:r w:rsidR="00AA67B4">
        <w:rPr>
          <w:rFonts w:asciiTheme="minorHAnsi" w:hAnsiTheme="minorHAnsi"/>
          <w:sz w:val="21"/>
          <w:szCs w:val="21"/>
        </w:rPr>
        <w:t>edení školního sešitu</w:t>
      </w:r>
    </w:p>
    <w:p w:rsidR="00AA67B4" w:rsidRPr="00991A59" w:rsidRDefault="00AA67B4" w:rsidP="00AA67B4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>aktivita v hodinách</w:t>
      </w:r>
    </w:p>
    <w:p w:rsidR="00B6051A" w:rsidRPr="00991A59" w:rsidRDefault="001F23AE" w:rsidP="00E8498E">
      <w:pPr>
        <w:jc w:val="both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</w:t>
      </w:r>
      <w:r w:rsidR="005A53C2" w:rsidRPr="00991A59">
        <w:rPr>
          <w:rFonts w:asciiTheme="minorHAnsi" w:hAnsiTheme="minorHAnsi"/>
          <w:b/>
          <w:sz w:val="21"/>
          <w:szCs w:val="21"/>
        </w:rPr>
        <w:t xml:space="preserve"> principu individuálního přístupu k specifickým vzdělávacím potřebám jednotlivých žáků.</w:t>
      </w:r>
    </w:p>
    <w:p w:rsidR="00B6051A" w:rsidRDefault="00B6051A" w:rsidP="00E8498E">
      <w:pPr>
        <w:jc w:val="both"/>
        <w:rPr>
          <w:rFonts w:asciiTheme="minorHAnsi" w:hAnsiTheme="minorHAnsi"/>
        </w:rPr>
      </w:pPr>
    </w:p>
    <w:p w:rsidR="00E8498E" w:rsidRPr="00FE165E" w:rsidRDefault="00E8498E" w:rsidP="00E8498E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Klasifikace v době </w:t>
      </w:r>
      <w:r w:rsidRPr="00FE165E">
        <w:rPr>
          <w:rFonts w:asciiTheme="minorHAnsi" w:hAnsiTheme="minorHAnsi" w:cstheme="minorHAnsi"/>
          <w:b/>
          <w:sz w:val="21"/>
          <w:szCs w:val="21"/>
        </w:rPr>
        <w:t>distanční výuky (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mimoř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. situace v době 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koronavirové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 nákazy) se bude odvíjet od doporučení MŠMT s ohledem na technické zabezpečení výuky u jednotlivých žáků. </w:t>
      </w:r>
    </w:p>
    <w:p w:rsidR="00E8498E" w:rsidRPr="00132205" w:rsidRDefault="00E8498E" w:rsidP="005A53C2">
      <w:pPr>
        <w:rPr>
          <w:rFonts w:asciiTheme="minorHAnsi" w:hAnsiTheme="minorHAnsi"/>
        </w:rPr>
      </w:pPr>
      <w:bookmarkStart w:id="0" w:name="_GoBack"/>
      <w:bookmarkEnd w:id="0"/>
    </w:p>
    <w:p w:rsidR="00B6051A" w:rsidRPr="00132205" w:rsidRDefault="00B6051A" w:rsidP="005A53C2">
      <w:pPr>
        <w:rPr>
          <w:rFonts w:asciiTheme="minorHAnsi" w:hAnsiTheme="minorHAnsi"/>
        </w:rPr>
      </w:pPr>
    </w:p>
    <w:p w:rsidR="00991A59" w:rsidRPr="00991A59" w:rsidRDefault="00991A59" w:rsidP="00991A59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sectPr w:rsidR="00991A59" w:rsidRPr="00991A59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603E"/>
    <w:multiLevelType w:val="hybridMultilevel"/>
    <w:tmpl w:val="09FC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252"/>
    <w:multiLevelType w:val="hybridMultilevel"/>
    <w:tmpl w:val="66A07BF0"/>
    <w:lvl w:ilvl="0" w:tplc="0405000B">
      <w:start w:val="1"/>
      <w:numFmt w:val="bullet"/>
      <w:lvlText w:val=""/>
      <w:lvlJc w:val="left"/>
      <w:pPr>
        <w:ind w:left="4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2"/>
    <w:rsid w:val="00003F7E"/>
    <w:rsid w:val="0002711F"/>
    <w:rsid w:val="000E402A"/>
    <w:rsid w:val="00132205"/>
    <w:rsid w:val="00134CDB"/>
    <w:rsid w:val="001C666B"/>
    <w:rsid w:val="001F23AE"/>
    <w:rsid w:val="0023422A"/>
    <w:rsid w:val="00304C51"/>
    <w:rsid w:val="003052D5"/>
    <w:rsid w:val="003F2BB4"/>
    <w:rsid w:val="00403A1C"/>
    <w:rsid w:val="00490418"/>
    <w:rsid w:val="004B6ABC"/>
    <w:rsid w:val="005630C2"/>
    <w:rsid w:val="00563A07"/>
    <w:rsid w:val="005A53C2"/>
    <w:rsid w:val="005C2264"/>
    <w:rsid w:val="006D6130"/>
    <w:rsid w:val="006E70C1"/>
    <w:rsid w:val="006F6251"/>
    <w:rsid w:val="006F7E23"/>
    <w:rsid w:val="007712A8"/>
    <w:rsid w:val="007A5192"/>
    <w:rsid w:val="00844572"/>
    <w:rsid w:val="008676C1"/>
    <w:rsid w:val="0092093A"/>
    <w:rsid w:val="00972B0F"/>
    <w:rsid w:val="00991A59"/>
    <w:rsid w:val="00A979C1"/>
    <w:rsid w:val="00AA57A4"/>
    <w:rsid w:val="00AA67B4"/>
    <w:rsid w:val="00B6051A"/>
    <w:rsid w:val="00C82ED4"/>
    <w:rsid w:val="00CF6C27"/>
    <w:rsid w:val="00DE51AE"/>
    <w:rsid w:val="00E6747B"/>
    <w:rsid w:val="00E8498E"/>
    <w:rsid w:val="00F17A5A"/>
    <w:rsid w:val="00F871F3"/>
    <w:rsid w:val="00F92939"/>
    <w:rsid w:val="00F973C3"/>
    <w:rsid w:val="00FA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B299-718D-496E-A655-D699EAE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ě"/>
    <w:basedOn w:val="Normln"/>
    <w:autoRedefine/>
    <w:rsid w:val="005630C2"/>
    <w:rPr>
      <w:rFonts w:ascii="Arial" w:hAnsi="Arial"/>
      <w:bCs/>
      <w:color w:val="C00000"/>
      <w:sz w:val="20"/>
    </w:rPr>
  </w:style>
  <w:style w:type="paragraph" w:styleId="Odstavecseseznamem">
    <w:name w:val="List Paragraph"/>
    <w:basedOn w:val="Normln"/>
    <w:uiPriority w:val="34"/>
    <w:qFormat/>
    <w:rsid w:val="005A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A53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53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A53C2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SPAKOVAM</dc:creator>
  <cp:keywords/>
  <dc:description/>
  <cp:lastModifiedBy>Ing. Věra Průšová</cp:lastModifiedBy>
  <cp:revision>3</cp:revision>
  <dcterms:created xsi:type="dcterms:W3CDTF">2021-09-04T12:49:00Z</dcterms:created>
  <dcterms:modified xsi:type="dcterms:W3CDTF">2021-09-04T12:50:00Z</dcterms:modified>
</cp:coreProperties>
</file>