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proofErr w:type="spellStart"/>
      <w:r w:rsidR="000E402A">
        <w:rPr>
          <w:rFonts w:asciiTheme="minorHAnsi" w:hAnsiTheme="minorHAnsi"/>
          <w:b/>
          <w:sz w:val="36"/>
        </w:rPr>
        <w:t>ZPV</w:t>
      </w:r>
      <w:proofErr w:type="spellEnd"/>
      <w:r w:rsidR="000E402A">
        <w:rPr>
          <w:rFonts w:asciiTheme="minorHAnsi" w:hAnsiTheme="minorHAnsi"/>
          <w:b/>
          <w:sz w:val="36"/>
        </w:rPr>
        <w:t xml:space="preserve"> EKOLOGIE </w:t>
      </w:r>
      <w:r w:rsidR="006D6130">
        <w:rPr>
          <w:rFonts w:asciiTheme="minorHAnsi" w:hAnsiTheme="minorHAnsi"/>
          <w:b/>
          <w:sz w:val="36"/>
        </w:rPr>
        <w:t>– platné od 1</w:t>
      </w:r>
      <w:r w:rsidR="003F2BB4">
        <w:rPr>
          <w:rFonts w:asciiTheme="minorHAnsi" w:hAnsiTheme="minorHAnsi"/>
          <w:b/>
          <w:sz w:val="36"/>
        </w:rPr>
        <w:t>. 9. 2020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92093A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Studij</w:t>
      </w:r>
      <w:bookmarkStart w:id="0" w:name="_GoBack"/>
      <w:bookmarkEnd w:id="0"/>
      <w:r w:rsidR="005A53C2" w:rsidRPr="00132205">
        <w:rPr>
          <w:b/>
          <w:color w:val="00B0F0"/>
          <w:sz w:val="28"/>
          <w:u w:val="single"/>
        </w:rPr>
        <w:t>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02711F">
        <w:rPr>
          <w:rFonts w:asciiTheme="minorHAnsi" w:hAnsiTheme="minorHAnsi"/>
          <w:sz w:val="21"/>
          <w:szCs w:val="21"/>
        </w:rPr>
        <w:t xml:space="preserve">1 - </w:t>
      </w:r>
      <w:r w:rsidRPr="00991A59">
        <w:rPr>
          <w:rFonts w:asciiTheme="minorHAnsi" w:hAnsiTheme="minorHAnsi"/>
          <w:sz w:val="21"/>
          <w:szCs w:val="21"/>
        </w:rPr>
        <w:t>1</w:t>
      </w:r>
      <w:r w:rsidR="00AA67B4">
        <w:rPr>
          <w:rFonts w:asciiTheme="minorHAnsi" w:hAnsiTheme="minorHAnsi"/>
          <w:sz w:val="21"/>
          <w:szCs w:val="21"/>
        </w:rPr>
        <w:t xml:space="preserve">,5 hodiny 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6E70C1">
        <w:rPr>
          <w:rFonts w:asciiTheme="minorHAnsi" w:hAnsiTheme="minorHAnsi"/>
          <w:sz w:val="21"/>
          <w:szCs w:val="21"/>
        </w:rPr>
        <w:t>a pololetí:</w:t>
      </w:r>
      <w:r w:rsidR="006E70C1">
        <w:rPr>
          <w:rFonts w:asciiTheme="minorHAnsi" w:hAnsiTheme="minorHAnsi"/>
          <w:sz w:val="21"/>
          <w:szCs w:val="21"/>
        </w:rPr>
        <w:tab/>
        <w:t>2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</w:p>
    <w:p w:rsidR="005A53C2" w:rsidRPr="00AA67B4" w:rsidRDefault="00AA67B4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Pr="00991A59" w:rsidRDefault="00F973C3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="000E402A" w:rsidRPr="000E402A">
        <w:rPr>
          <w:rFonts w:asciiTheme="minorHAnsi" w:hAnsiTheme="minorHAnsi"/>
          <w:sz w:val="21"/>
          <w:szCs w:val="21"/>
        </w:rPr>
        <w:t>k</w:t>
      </w:r>
      <w:r w:rsidR="00991A59" w:rsidRPr="00991A59">
        <w:rPr>
          <w:rFonts w:asciiTheme="minorHAnsi" w:hAnsiTheme="minorHAnsi"/>
          <w:sz w:val="21"/>
          <w:szCs w:val="21"/>
        </w:rPr>
        <w:t>rátké prověrky</w:t>
      </w:r>
    </w:p>
    <w:p w:rsid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0E402A">
        <w:rPr>
          <w:rFonts w:asciiTheme="minorHAnsi" w:hAnsiTheme="minorHAnsi"/>
          <w:sz w:val="21"/>
          <w:szCs w:val="21"/>
        </w:rPr>
        <w:t>v</w:t>
      </w:r>
      <w:r w:rsidR="00AA67B4">
        <w:rPr>
          <w:rFonts w:asciiTheme="minorHAnsi" w:hAnsiTheme="minorHAnsi"/>
          <w:sz w:val="21"/>
          <w:szCs w:val="21"/>
        </w:rPr>
        <w:t>edení školního sešitu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E8498E">
      <w:pPr>
        <w:jc w:val="both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Default="00B6051A" w:rsidP="00E8498E">
      <w:pPr>
        <w:jc w:val="both"/>
        <w:rPr>
          <w:rFonts w:asciiTheme="minorHAnsi" w:hAnsiTheme="minorHAnsi"/>
        </w:rPr>
      </w:pPr>
    </w:p>
    <w:p w:rsidR="00E8498E" w:rsidRPr="00FE165E" w:rsidRDefault="00E8498E" w:rsidP="00E8498E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E8498E" w:rsidRPr="00132205" w:rsidRDefault="00E8498E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E402A"/>
    <w:rsid w:val="00132205"/>
    <w:rsid w:val="00134CDB"/>
    <w:rsid w:val="001C666B"/>
    <w:rsid w:val="001F23AE"/>
    <w:rsid w:val="0023422A"/>
    <w:rsid w:val="00304C51"/>
    <w:rsid w:val="003052D5"/>
    <w:rsid w:val="003F2BB4"/>
    <w:rsid w:val="00403A1C"/>
    <w:rsid w:val="004B6ABC"/>
    <w:rsid w:val="005630C2"/>
    <w:rsid w:val="00563A07"/>
    <w:rsid w:val="005A53C2"/>
    <w:rsid w:val="005C2264"/>
    <w:rsid w:val="006D6130"/>
    <w:rsid w:val="006E70C1"/>
    <w:rsid w:val="006F6251"/>
    <w:rsid w:val="006F7E23"/>
    <w:rsid w:val="007712A8"/>
    <w:rsid w:val="007A5192"/>
    <w:rsid w:val="00844572"/>
    <w:rsid w:val="008676C1"/>
    <w:rsid w:val="0092093A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E8498E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2</cp:revision>
  <dcterms:created xsi:type="dcterms:W3CDTF">2020-08-28T17:47:00Z</dcterms:created>
  <dcterms:modified xsi:type="dcterms:W3CDTF">2020-08-28T17:47:00Z</dcterms:modified>
</cp:coreProperties>
</file>