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6A" w:rsidRPr="005A0FEA" w:rsidRDefault="003E0AC1">
      <w:pPr>
        <w:rPr>
          <w:sz w:val="24"/>
          <w:szCs w:val="24"/>
        </w:rPr>
      </w:pPr>
      <w:r w:rsidRPr="005A0FEA">
        <w:rPr>
          <w:sz w:val="24"/>
          <w:szCs w:val="24"/>
        </w:rPr>
        <w:t xml:space="preserve">X. kolo 2. </w:t>
      </w:r>
      <w:proofErr w:type="gramStart"/>
      <w:r w:rsidRPr="005A0FEA">
        <w:rPr>
          <w:sz w:val="24"/>
          <w:szCs w:val="24"/>
        </w:rPr>
        <w:t>ligy           5. 12</w:t>
      </w:r>
      <w:proofErr w:type="gramEnd"/>
      <w:r w:rsidRPr="005A0FEA">
        <w:rPr>
          <w:sz w:val="24"/>
          <w:szCs w:val="24"/>
        </w:rPr>
        <w:t>. 2015</w:t>
      </w:r>
      <w:bookmarkStart w:id="0" w:name="_GoBack"/>
      <w:bookmarkEnd w:id="0"/>
    </w:p>
    <w:p w:rsidR="003E0AC1" w:rsidRDefault="003E0AC1"/>
    <w:p w:rsidR="003E0AC1" w:rsidRPr="005A0FEA" w:rsidRDefault="003E0AC1" w:rsidP="003E0AC1">
      <w:pPr>
        <w:jc w:val="both"/>
        <w:rPr>
          <w:b/>
          <w:sz w:val="32"/>
          <w:szCs w:val="32"/>
        </w:rPr>
      </w:pPr>
      <w:r w:rsidRPr="005A0FEA">
        <w:rPr>
          <w:b/>
          <w:sz w:val="32"/>
          <w:szCs w:val="32"/>
        </w:rPr>
        <w:t xml:space="preserve">COMBIX Ústí nad Labem – ISŠ </w:t>
      </w:r>
      <w:proofErr w:type="gramStart"/>
      <w:r w:rsidRPr="005A0FEA">
        <w:rPr>
          <w:b/>
          <w:sz w:val="32"/>
          <w:szCs w:val="32"/>
        </w:rPr>
        <w:t>Příbram    5 : 1  (3:0</w:t>
      </w:r>
      <w:proofErr w:type="gramEnd"/>
      <w:r w:rsidRPr="005A0FEA">
        <w:rPr>
          <w:b/>
          <w:sz w:val="32"/>
          <w:szCs w:val="32"/>
        </w:rPr>
        <w:t>)</w:t>
      </w:r>
    </w:p>
    <w:p w:rsidR="003E0AC1" w:rsidRPr="005A0FEA" w:rsidRDefault="003E0AC1" w:rsidP="003E0AC1">
      <w:pPr>
        <w:jc w:val="both"/>
        <w:rPr>
          <w:sz w:val="24"/>
          <w:szCs w:val="24"/>
        </w:rPr>
      </w:pPr>
      <w:r w:rsidRPr="005A0FEA">
        <w:rPr>
          <w:sz w:val="24"/>
          <w:szCs w:val="24"/>
        </w:rPr>
        <w:t xml:space="preserve">V desátém </w:t>
      </w:r>
      <w:r w:rsidR="005A0FEA" w:rsidRPr="005A0FEA">
        <w:rPr>
          <w:sz w:val="24"/>
          <w:szCs w:val="24"/>
        </w:rPr>
        <w:t>kole druhé ligy jsme byli hosty ústeckého</w:t>
      </w:r>
      <w:r w:rsidRPr="005A0FEA">
        <w:rPr>
          <w:sz w:val="24"/>
          <w:szCs w:val="24"/>
        </w:rPr>
        <w:t xml:space="preserve"> Combix</w:t>
      </w:r>
      <w:r w:rsidR="005A0FEA" w:rsidRPr="005A0FEA">
        <w:rPr>
          <w:sz w:val="24"/>
          <w:szCs w:val="24"/>
        </w:rPr>
        <w:t>u</w:t>
      </w:r>
      <w:r w:rsidRPr="005A0FEA">
        <w:rPr>
          <w:sz w:val="24"/>
          <w:szCs w:val="24"/>
        </w:rPr>
        <w:t xml:space="preserve">. V krásné hale Slunea jsme bohužel nezopakovali předchozí výkony a odvezli jsme si porážku 5:1.  Počátkem našeho neúspěchu bylo to, že jsme opět neměli dostatečný počet hráčů oproti domácím, kteří se ve fotbalové přestávce sešli v plné síle. Hned od počátku utkání bylo jednoznačné, za čím si domácí jdou. Důraz, agresivita a vůle </w:t>
      </w:r>
      <w:r w:rsidR="00AE28FD" w:rsidRPr="005A0FEA">
        <w:rPr>
          <w:sz w:val="24"/>
          <w:szCs w:val="24"/>
        </w:rPr>
        <w:t xml:space="preserve">to byly </w:t>
      </w:r>
      <w:r w:rsidRPr="005A0FEA">
        <w:rPr>
          <w:sz w:val="24"/>
          <w:szCs w:val="24"/>
        </w:rPr>
        <w:t xml:space="preserve">přednosti, ve kterých jsme byli předčeni.  Přesto první branka domácích přišla až po deseti minutách. My jsme nebyli schopni proměnit žádnou z vypracovaných šancí, zákonitě 2:0 a do poločasu 3:0. </w:t>
      </w:r>
    </w:p>
    <w:p w:rsidR="003E0AC1" w:rsidRPr="005A0FEA" w:rsidRDefault="003E0AC1" w:rsidP="003E0AC1">
      <w:pPr>
        <w:jc w:val="both"/>
        <w:rPr>
          <w:sz w:val="24"/>
          <w:szCs w:val="24"/>
        </w:rPr>
      </w:pPr>
      <w:r w:rsidRPr="005A0FEA">
        <w:rPr>
          <w:sz w:val="24"/>
          <w:szCs w:val="24"/>
        </w:rPr>
        <w:t>Do druhého po</w:t>
      </w:r>
      <w:r w:rsidR="00AE28FD" w:rsidRPr="005A0FEA">
        <w:rPr>
          <w:sz w:val="24"/>
          <w:szCs w:val="24"/>
        </w:rPr>
        <w:t>lo</w:t>
      </w:r>
      <w:r w:rsidRPr="005A0FEA">
        <w:rPr>
          <w:sz w:val="24"/>
          <w:szCs w:val="24"/>
        </w:rPr>
        <w:t>času jsme sice na</w:t>
      </w:r>
      <w:r w:rsidR="00AE28FD" w:rsidRPr="005A0FEA">
        <w:rPr>
          <w:sz w:val="24"/>
          <w:szCs w:val="24"/>
        </w:rPr>
        <w:t>s</w:t>
      </w:r>
      <w:r w:rsidRPr="005A0FEA">
        <w:rPr>
          <w:sz w:val="24"/>
          <w:szCs w:val="24"/>
        </w:rPr>
        <w:t>toupili s odhodláním něco změnit</w:t>
      </w:r>
      <w:r w:rsidR="00AE28FD" w:rsidRPr="005A0FEA">
        <w:rPr>
          <w:sz w:val="24"/>
          <w:szCs w:val="24"/>
        </w:rPr>
        <w:t xml:space="preserve">, </w:t>
      </w:r>
      <w:r w:rsidR="005A0FEA" w:rsidRPr="005A0FEA">
        <w:rPr>
          <w:sz w:val="24"/>
          <w:szCs w:val="24"/>
        </w:rPr>
        <w:t xml:space="preserve">ale </w:t>
      </w:r>
      <w:r w:rsidR="00AE28FD" w:rsidRPr="005A0FEA">
        <w:rPr>
          <w:sz w:val="24"/>
          <w:szCs w:val="24"/>
        </w:rPr>
        <w:t>bohužel korunu střelecké nemohoucnost jsme završili chybně rozehraným rohovým kopem, po kterém musel brankář Hynek Holan hrát rukou mimo pokutové území a byl vyloučen. Dan Hájek, který zaskočil do branky, dostal ještě dvě branky a pak teprve korigoval David Sandr na konečných 5:1. Je</w:t>
      </w:r>
      <w:r w:rsidR="005A0FEA" w:rsidRPr="005A0FEA">
        <w:rPr>
          <w:sz w:val="24"/>
          <w:szCs w:val="24"/>
        </w:rPr>
        <w:t xml:space="preserve">dnoznačná porážka přišla včas </w:t>
      </w:r>
      <w:r w:rsidR="00AE28FD" w:rsidRPr="005A0FEA">
        <w:rPr>
          <w:sz w:val="24"/>
          <w:szCs w:val="24"/>
        </w:rPr>
        <w:t>po sérii vítězství</w:t>
      </w:r>
      <w:r w:rsidR="005A0FEA" w:rsidRPr="005A0FEA">
        <w:rPr>
          <w:sz w:val="24"/>
          <w:szCs w:val="24"/>
        </w:rPr>
        <w:t xml:space="preserve"> a je na nás, </w:t>
      </w:r>
      <w:r w:rsidR="00AE28FD" w:rsidRPr="005A0FEA">
        <w:rPr>
          <w:sz w:val="24"/>
          <w:szCs w:val="24"/>
        </w:rPr>
        <w:t xml:space="preserve">abychom si uvědomili, že se druholigová soutěž nedá </w:t>
      </w:r>
      <w:r w:rsidR="005A0FEA" w:rsidRPr="005A0FEA">
        <w:rPr>
          <w:sz w:val="24"/>
          <w:szCs w:val="24"/>
        </w:rPr>
        <w:t xml:space="preserve">vždy </w:t>
      </w:r>
      <w:r w:rsidR="00AE28FD" w:rsidRPr="005A0FEA">
        <w:rPr>
          <w:sz w:val="24"/>
          <w:szCs w:val="24"/>
        </w:rPr>
        <w:t xml:space="preserve">hrát </w:t>
      </w:r>
      <w:r w:rsidR="005A0FEA" w:rsidRPr="005A0FEA">
        <w:rPr>
          <w:sz w:val="24"/>
          <w:szCs w:val="24"/>
        </w:rPr>
        <w:t xml:space="preserve">s nízkým počtem hráčů a </w:t>
      </w:r>
      <w:r w:rsidR="00AE28FD" w:rsidRPr="005A0FEA">
        <w:rPr>
          <w:sz w:val="24"/>
          <w:szCs w:val="24"/>
        </w:rPr>
        <w:t>lehkovážně.</w:t>
      </w:r>
    </w:p>
    <w:p w:rsidR="00AE28FD" w:rsidRPr="005A0FEA" w:rsidRDefault="00AE28FD" w:rsidP="003E0AC1">
      <w:pPr>
        <w:jc w:val="both"/>
        <w:rPr>
          <w:sz w:val="24"/>
          <w:szCs w:val="24"/>
        </w:rPr>
      </w:pPr>
      <w:r w:rsidRPr="005A0FEA">
        <w:rPr>
          <w:sz w:val="24"/>
          <w:szCs w:val="24"/>
        </w:rPr>
        <w:t>Sestava: Hynek, Holan, David Žáček,</w:t>
      </w:r>
      <w:r w:rsidR="005A0FEA" w:rsidRPr="005A0FEA">
        <w:rPr>
          <w:sz w:val="24"/>
          <w:szCs w:val="24"/>
        </w:rPr>
        <w:t xml:space="preserve"> Zdeněk Buch, Štěpán Hlinka, Dan Hájek, David Sandr, Lukáš Ric</w:t>
      </w:r>
    </w:p>
    <w:p w:rsidR="003E0AC1" w:rsidRDefault="003E0AC1" w:rsidP="003E0AC1">
      <w:pPr>
        <w:jc w:val="both"/>
      </w:pPr>
    </w:p>
    <w:p w:rsidR="003E0AC1" w:rsidRDefault="003E0AC1"/>
    <w:sectPr w:rsidR="003E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C1"/>
    <w:rsid w:val="003E0AC1"/>
    <w:rsid w:val="0048386A"/>
    <w:rsid w:val="005A0FEA"/>
    <w:rsid w:val="00A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AB285-D4C1-4D43-95A9-1952704C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2015-12-06T20:51:00Z</dcterms:created>
  <dcterms:modified xsi:type="dcterms:W3CDTF">2015-12-06T21:19:00Z</dcterms:modified>
</cp:coreProperties>
</file>